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pPr w:leftFromText="141" w:rightFromText="141" w:horzAnchor="margin" w:tblpXSpec="center" w:tblpY="20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0"/>
        <w:gridCol w:w="3357"/>
        <w:gridCol w:w="1557"/>
        <w:gridCol w:w="3357"/>
      </w:tblGrid>
      <w:tr w:rsidR="00A84B91" w:rsidTr="00B652EF">
        <w:trPr>
          <w:trHeight w:val="438"/>
        </w:trPr>
        <w:tc>
          <w:tcPr>
            <w:tcW w:w="890" w:type="dxa"/>
            <w:shd w:val="clear" w:color="auto" w:fill="FFFF00"/>
          </w:tcPr>
          <w:p w:rsidR="00A84B91" w:rsidRDefault="00E525AD" w:rsidP="00B652EF">
            <w:pPr>
              <w:pStyle w:val="TableParagraph"/>
              <w:spacing w:before="109"/>
              <w:ind w:left="147" w:right="140"/>
              <w:jc w:val="center"/>
              <w:rPr>
                <w:b/>
                <w:sz w:val="18"/>
              </w:rPr>
            </w:pPr>
            <w:bookmarkStart w:id="0" w:name="1_Anexo_L_SILLA_FIJA_APILABLE_ESTRUCTURA"/>
            <w:bookmarkEnd w:id="0"/>
            <w:r>
              <w:rPr>
                <w:b/>
                <w:sz w:val="18"/>
              </w:rPr>
              <w:t>GRUPO</w:t>
            </w:r>
          </w:p>
        </w:tc>
        <w:tc>
          <w:tcPr>
            <w:tcW w:w="3357" w:type="dxa"/>
            <w:shd w:val="clear" w:color="auto" w:fill="FFFF00"/>
          </w:tcPr>
          <w:p w:rsidR="00A84B91" w:rsidRDefault="00E525AD" w:rsidP="00B652EF">
            <w:pPr>
              <w:pStyle w:val="TableParagraph"/>
              <w:spacing w:before="109"/>
              <w:ind w:left="108" w:right="9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PARTIDA</w:t>
            </w:r>
          </w:p>
        </w:tc>
        <w:tc>
          <w:tcPr>
            <w:tcW w:w="1557" w:type="dxa"/>
            <w:shd w:val="clear" w:color="auto" w:fill="FFFF00"/>
          </w:tcPr>
          <w:p w:rsidR="00A84B91" w:rsidRDefault="00E525AD" w:rsidP="00B652EF">
            <w:pPr>
              <w:pStyle w:val="TableParagraph"/>
              <w:spacing w:line="219" w:lineRule="exact"/>
              <w:ind w:left="305"/>
              <w:rPr>
                <w:b/>
                <w:sz w:val="18"/>
              </w:rPr>
            </w:pPr>
            <w:r>
              <w:rPr>
                <w:b/>
                <w:sz w:val="18"/>
              </w:rPr>
              <w:t>NUMERO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</w:p>
          <w:p w:rsidR="00A84B91" w:rsidRDefault="00E525AD" w:rsidP="00B652EF">
            <w:pPr>
              <w:pStyle w:val="TableParagraph"/>
              <w:spacing w:before="1" w:line="199" w:lineRule="exact"/>
              <w:ind w:left="392"/>
              <w:rPr>
                <w:b/>
                <w:sz w:val="18"/>
              </w:rPr>
            </w:pPr>
            <w:r>
              <w:rPr>
                <w:b/>
                <w:sz w:val="18"/>
              </w:rPr>
              <w:t>MATERIAL</w:t>
            </w:r>
          </w:p>
        </w:tc>
        <w:tc>
          <w:tcPr>
            <w:tcW w:w="3357" w:type="dxa"/>
            <w:shd w:val="clear" w:color="auto" w:fill="FFFF00"/>
          </w:tcPr>
          <w:p w:rsidR="00A84B91" w:rsidRDefault="00E525AD" w:rsidP="00B652EF">
            <w:pPr>
              <w:pStyle w:val="TableParagraph"/>
              <w:spacing w:before="109"/>
              <w:ind w:left="108" w:right="9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DESCRIPCIÓN</w:t>
            </w:r>
          </w:p>
        </w:tc>
      </w:tr>
      <w:tr w:rsidR="00A84B91" w:rsidTr="00B652EF">
        <w:trPr>
          <w:trHeight w:val="733"/>
        </w:trPr>
        <w:tc>
          <w:tcPr>
            <w:tcW w:w="890" w:type="dxa"/>
          </w:tcPr>
          <w:p w:rsidR="00A84B91" w:rsidRDefault="00A84B91" w:rsidP="00B652EF">
            <w:pPr>
              <w:pStyle w:val="TableParagraph"/>
              <w:spacing w:before="2"/>
              <w:rPr>
                <w:rFonts w:ascii="Times New Roman"/>
                <w:sz w:val="21"/>
              </w:rPr>
            </w:pPr>
          </w:p>
          <w:p w:rsidR="00A84B91" w:rsidRDefault="00B652EF" w:rsidP="00B652EF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3357" w:type="dxa"/>
          </w:tcPr>
          <w:p w:rsidR="00B652EF" w:rsidRDefault="00B652EF" w:rsidP="00B652EF">
            <w:pPr>
              <w:pStyle w:val="TableParagraph"/>
              <w:spacing w:before="1" w:line="225" w:lineRule="exact"/>
              <w:ind w:left="107" w:right="99"/>
              <w:jc w:val="center"/>
              <w:rPr>
                <w:b/>
                <w:sz w:val="20"/>
              </w:rPr>
            </w:pPr>
          </w:p>
          <w:p w:rsidR="00A84B91" w:rsidRDefault="00B652EF" w:rsidP="00B652EF">
            <w:pPr>
              <w:pStyle w:val="TableParagraph"/>
              <w:spacing w:before="1" w:line="225" w:lineRule="exact"/>
              <w:ind w:left="107" w:right="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11,24</w:t>
            </w:r>
          </w:p>
        </w:tc>
        <w:tc>
          <w:tcPr>
            <w:tcW w:w="1557" w:type="dxa"/>
          </w:tcPr>
          <w:p w:rsidR="00B652EF" w:rsidRDefault="00B652EF" w:rsidP="00B652EF">
            <w:pPr>
              <w:pStyle w:val="TableParagraph"/>
              <w:ind w:left="334"/>
              <w:rPr>
                <w:b/>
              </w:rPr>
            </w:pPr>
          </w:p>
          <w:p w:rsidR="00A84B91" w:rsidRDefault="00B652EF" w:rsidP="00B652EF">
            <w:pPr>
              <w:pStyle w:val="TableParagraph"/>
              <w:rPr>
                <w:b/>
              </w:rPr>
            </w:pPr>
            <w:r>
              <w:rPr>
                <w:b/>
              </w:rPr>
              <w:t xml:space="preserve">  50516266</w:t>
            </w:r>
          </w:p>
        </w:tc>
        <w:tc>
          <w:tcPr>
            <w:tcW w:w="3357" w:type="dxa"/>
          </w:tcPr>
          <w:p w:rsidR="00A84B91" w:rsidRDefault="00E525AD" w:rsidP="00B652EF">
            <w:pPr>
              <w:pStyle w:val="TableParagraph"/>
              <w:spacing w:before="95"/>
              <w:ind w:left="1330" w:right="115" w:hanging="1188"/>
              <w:rPr>
                <w:b/>
              </w:rPr>
            </w:pPr>
            <w:r>
              <w:rPr>
                <w:b/>
              </w:rPr>
              <w:t>SILLA FIJA APILABLE ESTRUCTURA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TRINEO</w:t>
            </w:r>
          </w:p>
        </w:tc>
      </w:tr>
    </w:tbl>
    <w:p w:rsidR="00A84B91" w:rsidRDefault="00A84B91">
      <w:pPr>
        <w:pStyle w:val="Textoindependiente"/>
        <w:spacing w:before="5"/>
        <w:rPr>
          <w:rFonts w:ascii="Times New Roman"/>
          <w:sz w:val="19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12"/>
        <w:gridCol w:w="1690"/>
        <w:gridCol w:w="432"/>
        <w:gridCol w:w="3902"/>
        <w:gridCol w:w="2995"/>
      </w:tblGrid>
      <w:tr w:rsidR="00A84B91">
        <w:trPr>
          <w:trHeight w:val="431"/>
        </w:trPr>
        <w:tc>
          <w:tcPr>
            <w:tcW w:w="15331" w:type="dxa"/>
            <w:gridSpan w:val="5"/>
          </w:tcPr>
          <w:p w:rsidR="00A84B91" w:rsidRDefault="00E525AD">
            <w:pPr>
              <w:pStyle w:val="TableParagraph"/>
              <w:spacing w:before="92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LICITANTE:</w:t>
            </w:r>
          </w:p>
        </w:tc>
      </w:tr>
      <w:tr w:rsidR="00A84B91">
        <w:trPr>
          <w:trHeight w:val="431"/>
        </w:trPr>
        <w:tc>
          <w:tcPr>
            <w:tcW w:w="6312" w:type="dxa"/>
          </w:tcPr>
          <w:p w:rsidR="00A84B91" w:rsidRDefault="00E525AD">
            <w:pPr>
              <w:pStyle w:val="TableParagraph"/>
              <w:spacing w:before="92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MARCA:</w:t>
            </w:r>
          </w:p>
        </w:tc>
        <w:tc>
          <w:tcPr>
            <w:tcW w:w="6024" w:type="dxa"/>
            <w:gridSpan w:val="3"/>
          </w:tcPr>
          <w:p w:rsidR="00A84B91" w:rsidRDefault="00E525AD">
            <w:pPr>
              <w:pStyle w:val="TableParagraph"/>
              <w:spacing w:before="92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MODELO:</w:t>
            </w:r>
          </w:p>
        </w:tc>
        <w:tc>
          <w:tcPr>
            <w:tcW w:w="2995" w:type="dxa"/>
          </w:tcPr>
          <w:p w:rsidR="00A84B91" w:rsidRDefault="00E525AD">
            <w:pPr>
              <w:pStyle w:val="TableParagraph"/>
              <w:spacing w:before="92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FECHA:</w:t>
            </w:r>
          </w:p>
        </w:tc>
      </w:tr>
      <w:tr w:rsidR="00A84B91">
        <w:trPr>
          <w:trHeight w:val="486"/>
        </w:trPr>
        <w:tc>
          <w:tcPr>
            <w:tcW w:w="15331" w:type="dxa"/>
            <w:gridSpan w:val="5"/>
            <w:tcBorders>
              <w:left w:val="nil"/>
              <w:right w:val="nil"/>
            </w:tcBorders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84B91">
        <w:trPr>
          <w:trHeight w:val="294"/>
        </w:trPr>
        <w:tc>
          <w:tcPr>
            <w:tcW w:w="8002" w:type="dxa"/>
            <w:gridSpan w:val="2"/>
            <w:shd w:val="clear" w:color="auto" w:fill="D1D1D1"/>
          </w:tcPr>
          <w:p w:rsidR="00A84B91" w:rsidRDefault="00E525AD">
            <w:pPr>
              <w:pStyle w:val="TableParagraph"/>
              <w:spacing w:before="25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PUNTOS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CONSIDERAR PARA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EVALUACIÓN:</w:t>
            </w:r>
          </w:p>
        </w:tc>
        <w:tc>
          <w:tcPr>
            <w:tcW w:w="432" w:type="dxa"/>
            <w:shd w:val="clear" w:color="auto" w:fill="D1D1D1"/>
          </w:tcPr>
          <w:p w:rsidR="00A84B91" w:rsidRDefault="00E525AD">
            <w:pPr>
              <w:pStyle w:val="TableParagraph"/>
              <w:spacing w:line="275" w:lineRule="exact"/>
              <w:ind w:left="107"/>
              <w:rPr>
                <w:rFonts w:ascii="Wingdings" w:hAnsi="Wingdings"/>
                <w:sz w:val="28"/>
              </w:rPr>
            </w:pPr>
            <w:r>
              <w:rPr>
                <w:rFonts w:ascii="Wingdings" w:hAnsi="Wingdings"/>
                <w:sz w:val="28"/>
              </w:rPr>
              <w:t></w:t>
            </w:r>
          </w:p>
        </w:tc>
        <w:tc>
          <w:tcPr>
            <w:tcW w:w="6897" w:type="dxa"/>
            <w:gridSpan w:val="2"/>
            <w:shd w:val="clear" w:color="auto" w:fill="D1D1D1"/>
          </w:tcPr>
          <w:p w:rsidR="00A84B91" w:rsidRDefault="00E525AD">
            <w:pPr>
              <w:pStyle w:val="TableParagraph"/>
              <w:spacing w:before="25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OBSERVACIONES</w:t>
            </w:r>
          </w:p>
        </w:tc>
      </w:tr>
      <w:tr w:rsidR="00A84B91">
        <w:trPr>
          <w:trHeight w:val="441"/>
        </w:trPr>
        <w:tc>
          <w:tcPr>
            <w:tcW w:w="8002" w:type="dxa"/>
            <w:gridSpan w:val="2"/>
          </w:tcPr>
          <w:p w:rsidR="00A84B91" w:rsidRDefault="00E525AD">
            <w:pPr>
              <w:pStyle w:val="TableParagraph"/>
              <w:spacing w:line="24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ASIENTO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RESPALDO</w:t>
            </w:r>
          </w:p>
        </w:tc>
        <w:tc>
          <w:tcPr>
            <w:tcW w:w="432" w:type="dxa"/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97" w:type="dxa"/>
            <w:gridSpan w:val="2"/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84B91">
        <w:trPr>
          <w:trHeight w:val="505"/>
        </w:trPr>
        <w:tc>
          <w:tcPr>
            <w:tcW w:w="8002" w:type="dxa"/>
            <w:gridSpan w:val="2"/>
          </w:tcPr>
          <w:p w:rsidR="00A84B91" w:rsidRDefault="00E525AD">
            <w:pPr>
              <w:pStyle w:val="TableParagraph"/>
              <w:ind w:left="107" w:right="105"/>
              <w:rPr>
                <w:sz w:val="20"/>
              </w:rPr>
            </w:pPr>
            <w:r>
              <w:rPr>
                <w:sz w:val="20"/>
              </w:rPr>
              <w:t xml:space="preserve">1.1. DISEÑO </w:t>
            </w:r>
            <w:proofErr w:type="spellStart"/>
            <w:r>
              <w:rPr>
                <w:sz w:val="20"/>
              </w:rPr>
              <w:t>ANATOMICO</w:t>
            </w:r>
            <w:proofErr w:type="spellEnd"/>
            <w:r>
              <w:rPr>
                <w:sz w:val="20"/>
              </w:rPr>
              <w:t xml:space="preserve"> FABRICADOS EN POLIPROPILENO INYECTADO DE ALTO IMPACTO DE 4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ESPESOR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PARED COMO </w:t>
            </w:r>
            <w:proofErr w:type="spellStart"/>
            <w:r>
              <w:rPr>
                <w:sz w:val="20"/>
              </w:rPr>
              <w:t>MINIMO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432" w:type="dxa"/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97" w:type="dxa"/>
            <w:gridSpan w:val="2"/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84B91">
        <w:trPr>
          <w:trHeight w:val="501"/>
        </w:trPr>
        <w:tc>
          <w:tcPr>
            <w:tcW w:w="8002" w:type="dxa"/>
            <w:gridSpan w:val="2"/>
          </w:tcPr>
          <w:p w:rsidR="00A84B91" w:rsidRDefault="00E525AD">
            <w:pPr>
              <w:pStyle w:val="TableParagraph"/>
              <w:spacing w:line="242" w:lineRule="exact"/>
              <w:ind w:left="107"/>
              <w:rPr>
                <w:sz w:val="20"/>
              </w:rPr>
            </w:pPr>
            <w:r>
              <w:rPr>
                <w:sz w:val="20"/>
              </w:rPr>
              <w:t>1.2.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TRATAMIENTO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ANTIESTATICO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ACABADO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TEXTURIZADO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RUGOSO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CARA</w:t>
            </w:r>
          </w:p>
          <w:p w:rsidR="00A84B91" w:rsidRDefault="00E525AD">
            <w:pPr>
              <w:pStyle w:val="TableParagraph"/>
              <w:spacing w:line="239" w:lineRule="exact"/>
              <w:ind w:left="107"/>
              <w:rPr>
                <w:sz w:val="20"/>
              </w:rPr>
            </w:pPr>
            <w:r>
              <w:rPr>
                <w:sz w:val="20"/>
              </w:rPr>
              <w:t>FRONTAL.</w:t>
            </w:r>
          </w:p>
        </w:tc>
        <w:tc>
          <w:tcPr>
            <w:tcW w:w="432" w:type="dxa"/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97" w:type="dxa"/>
            <w:gridSpan w:val="2"/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84B91">
        <w:trPr>
          <w:trHeight w:val="438"/>
        </w:trPr>
        <w:tc>
          <w:tcPr>
            <w:tcW w:w="8002" w:type="dxa"/>
            <w:gridSpan w:val="2"/>
          </w:tcPr>
          <w:p w:rsidR="00A84B91" w:rsidRDefault="00E525AD">
            <w:pPr>
              <w:pStyle w:val="TableParagraph"/>
              <w:spacing w:line="24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1.3.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RESPALDO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INSERTADO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SUPERIOR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ESTRUCTURA.</w:t>
            </w:r>
          </w:p>
        </w:tc>
        <w:tc>
          <w:tcPr>
            <w:tcW w:w="432" w:type="dxa"/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97" w:type="dxa"/>
            <w:gridSpan w:val="2"/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84B91">
        <w:trPr>
          <w:trHeight w:val="438"/>
        </w:trPr>
        <w:tc>
          <w:tcPr>
            <w:tcW w:w="8002" w:type="dxa"/>
            <w:gridSpan w:val="2"/>
          </w:tcPr>
          <w:p w:rsidR="00A84B91" w:rsidRDefault="00E525AD">
            <w:pPr>
              <w:pStyle w:val="TableParagraph"/>
              <w:spacing w:line="24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1.3.1.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SAQUE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SUJETARSE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MANO.</w:t>
            </w:r>
          </w:p>
        </w:tc>
        <w:tc>
          <w:tcPr>
            <w:tcW w:w="432" w:type="dxa"/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97" w:type="dxa"/>
            <w:gridSpan w:val="2"/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84B91">
        <w:trPr>
          <w:trHeight w:val="489"/>
        </w:trPr>
        <w:tc>
          <w:tcPr>
            <w:tcW w:w="8002" w:type="dxa"/>
            <w:gridSpan w:val="2"/>
          </w:tcPr>
          <w:p w:rsidR="00A84B91" w:rsidRDefault="00E525AD">
            <w:pPr>
              <w:pStyle w:val="TableParagraph"/>
              <w:spacing w:before="1" w:line="24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1.4.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ASIENTO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DEBERA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DISEÑADO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CANAL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EXTREMOS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(PARTE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INFERIOR)</w:t>
            </w:r>
          </w:p>
          <w:p w:rsidR="00A84B91" w:rsidRDefault="00E525AD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FORMANDO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PIEZA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ASIENTO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FIJACION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ESTRUCTURA.</w:t>
            </w:r>
          </w:p>
        </w:tc>
        <w:tc>
          <w:tcPr>
            <w:tcW w:w="432" w:type="dxa"/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97" w:type="dxa"/>
            <w:gridSpan w:val="2"/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84B91">
        <w:trPr>
          <w:trHeight w:val="438"/>
        </w:trPr>
        <w:tc>
          <w:tcPr>
            <w:tcW w:w="8002" w:type="dxa"/>
            <w:gridSpan w:val="2"/>
          </w:tcPr>
          <w:p w:rsidR="00A84B91" w:rsidRDefault="00E525AD">
            <w:pPr>
              <w:pStyle w:val="TableParagraph"/>
              <w:spacing w:line="24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1.4.1.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FRONTAL </w:t>
            </w:r>
            <w:proofErr w:type="spellStart"/>
            <w:r>
              <w:rPr>
                <w:sz w:val="20"/>
              </w:rPr>
              <w:t>DEBERA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INCLUIR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CAIDA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CASCADA.</w:t>
            </w:r>
          </w:p>
        </w:tc>
        <w:tc>
          <w:tcPr>
            <w:tcW w:w="432" w:type="dxa"/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97" w:type="dxa"/>
            <w:gridSpan w:val="2"/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84B91">
        <w:trPr>
          <w:trHeight w:val="441"/>
        </w:trPr>
        <w:tc>
          <w:tcPr>
            <w:tcW w:w="8002" w:type="dxa"/>
            <w:gridSpan w:val="2"/>
          </w:tcPr>
          <w:p w:rsidR="00A84B91" w:rsidRDefault="00E525AD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1.5.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ASIENTO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RESPALDO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DEBERAN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INCLUIR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DISEÑO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COSTILLA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PERIMETRAL.</w:t>
            </w:r>
          </w:p>
        </w:tc>
        <w:tc>
          <w:tcPr>
            <w:tcW w:w="432" w:type="dxa"/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97" w:type="dxa"/>
            <w:gridSpan w:val="2"/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84B91">
        <w:trPr>
          <w:trHeight w:val="438"/>
        </w:trPr>
        <w:tc>
          <w:tcPr>
            <w:tcW w:w="8002" w:type="dxa"/>
            <w:gridSpan w:val="2"/>
          </w:tcPr>
          <w:p w:rsidR="00A84B91" w:rsidRDefault="00E525AD">
            <w:pPr>
              <w:pStyle w:val="TableParagraph"/>
              <w:spacing w:line="243" w:lineRule="exact"/>
              <w:ind w:left="107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ESTRUCTURA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TRINEO.</w:t>
            </w:r>
          </w:p>
        </w:tc>
        <w:tc>
          <w:tcPr>
            <w:tcW w:w="432" w:type="dxa"/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97" w:type="dxa"/>
            <w:gridSpan w:val="2"/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84B91">
        <w:trPr>
          <w:trHeight w:val="489"/>
        </w:trPr>
        <w:tc>
          <w:tcPr>
            <w:tcW w:w="8002" w:type="dxa"/>
            <w:gridSpan w:val="2"/>
          </w:tcPr>
          <w:p w:rsidR="00A84B91" w:rsidRDefault="00E525AD">
            <w:pPr>
              <w:pStyle w:val="TableParagraph"/>
              <w:spacing w:line="243" w:lineRule="exact"/>
              <w:ind w:left="107"/>
              <w:rPr>
                <w:sz w:val="20"/>
              </w:rPr>
            </w:pPr>
            <w:r>
              <w:rPr>
                <w:sz w:val="20"/>
              </w:rPr>
              <w:t>2.1.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FABRICADA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BARRA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MACIZA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ACERO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½"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DIAMETRO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CONFORMADA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FORMA</w:t>
            </w:r>
          </w:p>
          <w:p w:rsidR="00A84B91" w:rsidRDefault="00E525AD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ASNILLAS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(MARCOS)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LATERALES.</w:t>
            </w:r>
          </w:p>
        </w:tc>
        <w:tc>
          <w:tcPr>
            <w:tcW w:w="432" w:type="dxa"/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97" w:type="dxa"/>
            <w:gridSpan w:val="2"/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84B91">
        <w:trPr>
          <w:trHeight w:val="486"/>
        </w:trPr>
        <w:tc>
          <w:tcPr>
            <w:tcW w:w="8002" w:type="dxa"/>
            <w:gridSpan w:val="2"/>
          </w:tcPr>
          <w:p w:rsidR="00A84B91" w:rsidRDefault="00E525AD">
            <w:pPr>
              <w:pStyle w:val="TableParagraph"/>
              <w:spacing w:line="242" w:lineRule="exact"/>
              <w:ind w:left="107"/>
              <w:rPr>
                <w:sz w:val="20"/>
              </w:rPr>
            </w:pPr>
            <w:r>
              <w:rPr>
                <w:sz w:val="20"/>
              </w:rPr>
              <w:t>2.2.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REFUERZO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FRONTAL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(BAJO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ASIENTO)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MISMO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MATERIAL DE</w:t>
            </w:r>
          </w:p>
          <w:p w:rsidR="00A84B91" w:rsidRDefault="00E525AD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ESTRUCTURA.</w:t>
            </w:r>
          </w:p>
        </w:tc>
        <w:tc>
          <w:tcPr>
            <w:tcW w:w="432" w:type="dxa"/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97" w:type="dxa"/>
            <w:gridSpan w:val="2"/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84B91">
        <w:trPr>
          <w:trHeight w:val="489"/>
        </w:trPr>
        <w:tc>
          <w:tcPr>
            <w:tcW w:w="8002" w:type="dxa"/>
            <w:gridSpan w:val="2"/>
          </w:tcPr>
          <w:p w:rsidR="00A84B91" w:rsidRDefault="00E525AD">
            <w:pPr>
              <w:pStyle w:val="TableParagraph"/>
              <w:spacing w:line="243" w:lineRule="exact"/>
              <w:ind w:left="107"/>
              <w:rPr>
                <w:sz w:val="20"/>
              </w:rPr>
            </w:pPr>
            <w:r>
              <w:rPr>
                <w:sz w:val="20"/>
              </w:rPr>
              <w:t>2.3.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SUPERIOR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ASNILLA-REFUERZO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AMBOS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LADOS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DONDE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SERA</w:t>
            </w:r>
          </w:p>
          <w:p w:rsidR="00A84B91" w:rsidRDefault="00E525AD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COLOCADO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RESPALDO.</w:t>
            </w:r>
          </w:p>
        </w:tc>
        <w:tc>
          <w:tcPr>
            <w:tcW w:w="432" w:type="dxa"/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97" w:type="dxa"/>
            <w:gridSpan w:val="2"/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84B91">
        <w:trPr>
          <w:trHeight w:val="438"/>
        </w:trPr>
        <w:tc>
          <w:tcPr>
            <w:tcW w:w="8002" w:type="dxa"/>
            <w:gridSpan w:val="2"/>
          </w:tcPr>
          <w:p w:rsidR="00A84B91" w:rsidRDefault="00E525AD">
            <w:pPr>
              <w:pStyle w:val="TableParagraph"/>
              <w:spacing w:line="243" w:lineRule="exact"/>
              <w:ind w:left="107"/>
              <w:rPr>
                <w:sz w:val="20"/>
              </w:rPr>
            </w:pPr>
            <w:r>
              <w:rPr>
                <w:sz w:val="20"/>
              </w:rPr>
              <w:t>2.4.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ACABADO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PINTURA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EPOXICA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COLOR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NEGRO.</w:t>
            </w:r>
          </w:p>
        </w:tc>
        <w:tc>
          <w:tcPr>
            <w:tcW w:w="432" w:type="dxa"/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97" w:type="dxa"/>
            <w:gridSpan w:val="2"/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84B91">
        <w:trPr>
          <w:trHeight w:val="438"/>
        </w:trPr>
        <w:tc>
          <w:tcPr>
            <w:tcW w:w="8002" w:type="dxa"/>
            <w:gridSpan w:val="2"/>
          </w:tcPr>
          <w:p w:rsidR="00A84B91" w:rsidRDefault="00E525AD">
            <w:pPr>
              <w:pStyle w:val="TableParagraph"/>
              <w:spacing w:line="243" w:lineRule="exact"/>
              <w:ind w:left="107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FIJACION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ASIENTO.</w:t>
            </w:r>
          </w:p>
        </w:tc>
        <w:tc>
          <w:tcPr>
            <w:tcW w:w="432" w:type="dxa"/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97" w:type="dxa"/>
            <w:gridSpan w:val="2"/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84B91">
        <w:trPr>
          <w:trHeight w:val="489"/>
        </w:trPr>
        <w:tc>
          <w:tcPr>
            <w:tcW w:w="8002" w:type="dxa"/>
            <w:gridSpan w:val="2"/>
          </w:tcPr>
          <w:p w:rsidR="00A84B91" w:rsidRDefault="00E525AD">
            <w:pPr>
              <w:pStyle w:val="TableParagraph"/>
              <w:spacing w:line="243" w:lineRule="exact"/>
              <w:ind w:left="107"/>
              <w:rPr>
                <w:sz w:val="20"/>
              </w:rPr>
            </w:pPr>
            <w:r>
              <w:rPr>
                <w:sz w:val="20"/>
              </w:rPr>
              <w:t>3.1.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MENOS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CUATRO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PUNTOS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FORMADOS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LAMINA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ACERO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CALIBRE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</w:t>
            </w:r>
          </w:p>
          <w:p w:rsidR="00A84B91" w:rsidRDefault="00E525AD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UNIDOS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ESTRUCTURA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ACERO.</w:t>
            </w:r>
          </w:p>
        </w:tc>
        <w:tc>
          <w:tcPr>
            <w:tcW w:w="432" w:type="dxa"/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97" w:type="dxa"/>
            <w:gridSpan w:val="2"/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A84B91" w:rsidRDefault="00A84B91">
      <w:pPr>
        <w:rPr>
          <w:rFonts w:ascii="Times New Roman"/>
          <w:sz w:val="18"/>
        </w:rPr>
        <w:sectPr w:rsidR="00A84B9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5840" w:h="12240" w:orient="landscape"/>
          <w:pgMar w:top="980" w:right="140" w:bottom="720" w:left="140" w:header="319" w:footer="535" w:gutter="0"/>
          <w:pgNumType w:start="1"/>
          <w:cols w:space="720"/>
        </w:sectPr>
      </w:pPr>
    </w:p>
    <w:tbl>
      <w:tblPr>
        <w:tblStyle w:val="TableNormal"/>
        <w:tblpPr w:leftFromText="141" w:rightFromText="141" w:horzAnchor="margin" w:tblpXSpec="center" w:tblpY="23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0"/>
        <w:gridCol w:w="3357"/>
        <w:gridCol w:w="1557"/>
        <w:gridCol w:w="3357"/>
      </w:tblGrid>
      <w:tr w:rsidR="00A84B91" w:rsidTr="00B652EF">
        <w:trPr>
          <w:trHeight w:val="438"/>
        </w:trPr>
        <w:tc>
          <w:tcPr>
            <w:tcW w:w="890" w:type="dxa"/>
            <w:shd w:val="clear" w:color="auto" w:fill="FFFF00"/>
          </w:tcPr>
          <w:p w:rsidR="00A84B91" w:rsidRDefault="00E525AD" w:rsidP="00B652EF">
            <w:pPr>
              <w:pStyle w:val="TableParagraph"/>
              <w:spacing w:before="109"/>
              <w:ind w:left="147" w:right="14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GRUPO</w:t>
            </w:r>
          </w:p>
        </w:tc>
        <w:tc>
          <w:tcPr>
            <w:tcW w:w="3357" w:type="dxa"/>
            <w:shd w:val="clear" w:color="auto" w:fill="FFFF00"/>
          </w:tcPr>
          <w:p w:rsidR="00A84B91" w:rsidRDefault="00E525AD" w:rsidP="00B652EF">
            <w:pPr>
              <w:pStyle w:val="TableParagraph"/>
              <w:spacing w:before="109"/>
              <w:ind w:left="108" w:right="9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PARTIDA</w:t>
            </w:r>
          </w:p>
        </w:tc>
        <w:tc>
          <w:tcPr>
            <w:tcW w:w="1557" w:type="dxa"/>
            <w:shd w:val="clear" w:color="auto" w:fill="FFFF00"/>
          </w:tcPr>
          <w:p w:rsidR="00A84B91" w:rsidRDefault="00E525AD" w:rsidP="00B652EF">
            <w:pPr>
              <w:pStyle w:val="TableParagraph"/>
              <w:spacing w:line="219" w:lineRule="exact"/>
              <w:ind w:left="305"/>
              <w:rPr>
                <w:b/>
                <w:sz w:val="18"/>
              </w:rPr>
            </w:pPr>
            <w:r>
              <w:rPr>
                <w:b/>
                <w:sz w:val="18"/>
              </w:rPr>
              <w:t>NUMERO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</w:p>
          <w:p w:rsidR="00A84B91" w:rsidRDefault="00E525AD" w:rsidP="00B652EF">
            <w:pPr>
              <w:pStyle w:val="TableParagraph"/>
              <w:spacing w:before="1" w:line="199" w:lineRule="exact"/>
              <w:ind w:left="392"/>
              <w:rPr>
                <w:b/>
                <w:sz w:val="18"/>
              </w:rPr>
            </w:pPr>
            <w:r>
              <w:rPr>
                <w:b/>
                <w:sz w:val="18"/>
              </w:rPr>
              <w:t>MATERIAL</w:t>
            </w:r>
          </w:p>
        </w:tc>
        <w:tc>
          <w:tcPr>
            <w:tcW w:w="3357" w:type="dxa"/>
            <w:shd w:val="clear" w:color="auto" w:fill="FFFF00"/>
          </w:tcPr>
          <w:p w:rsidR="00A84B91" w:rsidRDefault="00E525AD" w:rsidP="00B652EF">
            <w:pPr>
              <w:pStyle w:val="TableParagraph"/>
              <w:spacing w:before="109"/>
              <w:ind w:left="108" w:right="9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DESCRIPCIÓN</w:t>
            </w:r>
          </w:p>
        </w:tc>
      </w:tr>
      <w:tr w:rsidR="00B652EF" w:rsidTr="00B652EF">
        <w:trPr>
          <w:trHeight w:val="733"/>
        </w:trPr>
        <w:tc>
          <w:tcPr>
            <w:tcW w:w="890" w:type="dxa"/>
          </w:tcPr>
          <w:p w:rsidR="00B652EF" w:rsidRDefault="00B652EF" w:rsidP="00B652EF">
            <w:pPr>
              <w:pStyle w:val="TableParagraph"/>
              <w:spacing w:before="2"/>
              <w:rPr>
                <w:rFonts w:ascii="Times New Roman"/>
                <w:sz w:val="21"/>
              </w:rPr>
            </w:pPr>
          </w:p>
          <w:p w:rsidR="00B652EF" w:rsidRDefault="00B652EF" w:rsidP="00B652EF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3357" w:type="dxa"/>
          </w:tcPr>
          <w:p w:rsidR="00B652EF" w:rsidRDefault="00B652EF" w:rsidP="00B652EF">
            <w:pPr>
              <w:pStyle w:val="TableParagraph"/>
              <w:spacing w:before="1" w:line="225" w:lineRule="exact"/>
              <w:ind w:left="107" w:right="99"/>
              <w:jc w:val="center"/>
              <w:rPr>
                <w:b/>
                <w:sz w:val="20"/>
              </w:rPr>
            </w:pPr>
          </w:p>
          <w:p w:rsidR="00B652EF" w:rsidRDefault="00B652EF" w:rsidP="00B652EF">
            <w:pPr>
              <w:pStyle w:val="TableParagraph"/>
              <w:spacing w:before="1" w:line="225" w:lineRule="exact"/>
              <w:ind w:left="107" w:right="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11,24</w:t>
            </w:r>
          </w:p>
        </w:tc>
        <w:tc>
          <w:tcPr>
            <w:tcW w:w="1557" w:type="dxa"/>
          </w:tcPr>
          <w:p w:rsidR="00B652EF" w:rsidRDefault="00B652EF" w:rsidP="00B652EF">
            <w:pPr>
              <w:pStyle w:val="TableParagraph"/>
              <w:ind w:left="334"/>
              <w:rPr>
                <w:b/>
              </w:rPr>
            </w:pPr>
          </w:p>
          <w:p w:rsidR="00B652EF" w:rsidRDefault="00B652EF" w:rsidP="00B652EF">
            <w:pPr>
              <w:pStyle w:val="TableParagraph"/>
              <w:rPr>
                <w:b/>
              </w:rPr>
            </w:pPr>
            <w:r>
              <w:rPr>
                <w:b/>
              </w:rPr>
              <w:t xml:space="preserve">  50516266</w:t>
            </w:r>
          </w:p>
        </w:tc>
        <w:tc>
          <w:tcPr>
            <w:tcW w:w="3357" w:type="dxa"/>
          </w:tcPr>
          <w:p w:rsidR="00B652EF" w:rsidRDefault="00B652EF" w:rsidP="00B652EF">
            <w:pPr>
              <w:pStyle w:val="TableParagraph"/>
              <w:spacing w:before="95"/>
              <w:ind w:left="1330" w:right="115" w:hanging="1188"/>
              <w:rPr>
                <w:b/>
              </w:rPr>
            </w:pPr>
            <w:r>
              <w:rPr>
                <w:b/>
              </w:rPr>
              <w:t>SILLA FIJA APILABLE ESTRUCTURA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TRINEO</w:t>
            </w:r>
          </w:p>
        </w:tc>
      </w:tr>
    </w:tbl>
    <w:p w:rsidR="00A84B91" w:rsidRDefault="00A84B91">
      <w:pPr>
        <w:pStyle w:val="Textoindependiente"/>
        <w:spacing w:before="5"/>
        <w:rPr>
          <w:rFonts w:ascii="Times New Roman"/>
          <w:sz w:val="19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02"/>
        <w:gridCol w:w="432"/>
        <w:gridCol w:w="6898"/>
      </w:tblGrid>
      <w:tr w:rsidR="00A84B91">
        <w:trPr>
          <w:trHeight w:val="441"/>
        </w:trPr>
        <w:tc>
          <w:tcPr>
            <w:tcW w:w="8002" w:type="dxa"/>
          </w:tcPr>
          <w:p w:rsidR="00A84B91" w:rsidRDefault="00E525AD">
            <w:pPr>
              <w:pStyle w:val="TableParagraph"/>
              <w:spacing w:line="243" w:lineRule="exact"/>
              <w:ind w:left="107"/>
              <w:rPr>
                <w:sz w:val="20"/>
              </w:rPr>
            </w:pPr>
            <w:r>
              <w:rPr>
                <w:sz w:val="20"/>
              </w:rPr>
              <w:t>3.2.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DEBERA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TENER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BARRENOS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FIJACION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ASIENTO.</w:t>
            </w:r>
          </w:p>
        </w:tc>
        <w:tc>
          <w:tcPr>
            <w:tcW w:w="432" w:type="dxa"/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98" w:type="dxa"/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84B91">
        <w:trPr>
          <w:trHeight w:val="731"/>
        </w:trPr>
        <w:tc>
          <w:tcPr>
            <w:tcW w:w="8002" w:type="dxa"/>
          </w:tcPr>
          <w:p w:rsidR="00A84B91" w:rsidRDefault="00E525AD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 xml:space="preserve">3.3. EL ENSAMBLE DEL ASIENTO CON LA ESTRUCTURA </w:t>
            </w:r>
            <w:proofErr w:type="spellStart"/>
            <w:r>
              <w:rPr>
                <w:sz w:val="20"/>
              </w:rPr>
              <w:t>DEBERA</w:t>
            </w:r>
            <w:proofErr w:type="spellEnd"/>
            <w:r>
              <w:rPr>
                <w:sz w:val="20"/>
              </w:rPr>
              <w:t xml:space="preserve"> SER A BASE DE TORNILLOS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ACERO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CABEZA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FIJADORA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ARANDELAS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PLANAS 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PRESION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MISMO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MATERIAL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</w:p>
          <w:p w:rsidR="00A84B91" w:rsidRDefault="00E525AD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z w:val="20"/>
              </w:rPr>
              <w:t>TORNILLOS.</w:t>
            </w:r>
          </w:p>
        </w:tc>
        <w:tc>
          <w:tcPr>
            <w:tcW w:w="432" w:type="dxa"/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98" w:type="dxa"/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84B91">
        <w:trPr>
          <w:trHeight w:val="976"/>
        </w:trPr>
        <w:tc>
          <w:tcPr>
            <w:tcW w:w="8002" w:type="dxa"/>
          </w:tcPr>
          <w:p w:rsidR="00A84B91" w:rsidRDefault="00E525AD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 xml:space="preserve">4. </w:t>
            </w:r>
            <w:proofErr w:type="spellStart"/>
            <w:r>
              <w:rPr>
                <w:sz w:val="20"/>
              </w:rPr>
              <w:t>REGATON</w:t>
            </w:r>
            <w:proofErr w:type="spellEnd"/>
            <w:r>
              <w:rPr>
                <w:sz w:val="20"/>
              </w:rPr>
              <w:t xml:space="preserve"> FIJO. FABRICADO EN POLIPROPILENO INYECTADO DE ALTO IMPACTO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ANTIDERRAPANTE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UNIDOS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ESTRUCTURA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GARANTICE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DESPRENDERSE,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REMOVERSE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RUDO,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DISEÑO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PERMITA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REGATON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GIRE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</w:p>
          <w:p w:rsidR="00A84B91" w:rsidRDefault="00E525AD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ESTRUCTURA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SEPARE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MISMA.</w:t>
            </w:r>
          </w:p>
        </w:tc>
        <w:tc>
          <w:tcPr>
            <w:tcW w:w="432" w:type="dxa"/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98" w:type="dxa"/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84B91">
        <w:trPr>
          <w:trHeight w:val="438"/>
        </w:trPr>
        <w:tc>
          <w:tcPr>
            <w:tcW w:w="8002" w:type="dxa"/>
          </w:tcPr>
          <w:p w:rsidR="00A84B91" w:rsidRDefault="00E525AD">
            <w:pPr>
              <w:pStyle w:val="TableParagraph"/>
              <w:spacing w:line="243" w:lineRule="exact"/>
              <w:ind w:left="107"/>
              <w:rPr>
                <w:sz w:val="20"/>
              </w:rPr>
            </w:pPr>
            <w:r>
              <w:rPr>
                <w:sz w:val="20"/>
              </w:rPr>
              <w:t>5.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DIMENSIONES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GENERALES: 50.6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54.7 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</w:p>
        </w:tc>
        <w:tc>
          <w:tcPr>
            <w:tcW w:w="432" w:type="dxa"/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98" w:type="dxa"/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84B91">
        <w:trPr>
          <w:trHeight w:val="438"/>
        </w:trPr>
        <w:tc>
          <w:tcPr>
            <w:tcW w:w="8002" w:type="dxa"/>
          </w:tcPr>
          <w:p w:rsidR="00A84B91" w:rsidRDefault="00E525AD">
            <w:pPr>
              <w:pStyle w:val="TableParagraph"/>
              <w:spacing w:line="243" w:lineRule="exact"/>
              <w:ind w:left="107"/>
              <w:rPr>
                <w:sz w:val="20"/>
              </w:rPr>
            </w:pPr>
            <w:r>
              <w:rPr>
                <w:sz w:val="20"/>
              </w:rPr>
              <w:t>6.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TOLERANCIA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DIMENSIONES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GENERALES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+/-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5%.</w:t>
            </w:r>
          </w:p>
        </w:tc>
        <w:tc>
          <w:tcPr>
            <w:tcW w:w="432" w:type="dxa"/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98" w:type="dxa"/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A84B91" w:rsidRDefault="00FC3357">
      <w:pPr>
        <w:pStyle w:val="Textoindependiente"/>
        <w:rPr>
          <w:rFonts w:ascii="Times New Roman"/>
          <w:sz w:val="21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164465</wp:posOffset>
                </wp:positionH>
                <wp:positionV relativeFrom="paragraph">
                  <wp:posOffset>178435</wp:posOffset>
                </wp:positionV>
                <wp:extent cx="9273540" cy="36830"/>
                <wp:effectExtent l="0" t="0" r="0" b="0"/>
                <wp:wrapTopAndBottom/>
                <wp:docPr id="10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273540" cy="36830"/>
                        </a:xfrm>
                        <a:custGeom>
                          <a:avLst/>
                          <a:gdLst>
                            <a:gd name="T0" fmla="+- 0 14863 259"/>
                            <a:gd name="T1" fmla="*/ T0 w 14604"/>
                            <a:gd name="T2" fmla="+- 0 310 281"/>
                            <a:gd name="T3" fmla="*/ 310 h 58"/>
                            <a:gd name="T4" fmla="+- 0 259 259"/>
                            <a:gd name="T5" fmla="*/ T4 w 14604"/>
                            <a:gd name="T6" fmla="+- 0 310 281"/>
                            <a:gd name="T7" fmla="*/ 310 h 58"/>
                            <a:gd name="T8" fmla="+- 0 259 259"/>
                            <a:gd name="T9" fmla="*/ T8 w 14604"/>
                            <a:gd name="T10" fmla="+- 0 338 281"/>
                            <a:gd name="T11" fmla="*/ 338 h 58"/>
                            <a:gd name="T12" fmla="+- 0 14863 259"/>
                            <a:gd name="T13" fmla="*/ T12 w 14604"/>
                            <a:gd name="T14" fmla="+- 0 338 281"/>
                            <a:gd name="T15" fmla="*/ 338 h 58"/>
                            <a:gd name="T16" fmla="+- 0 14863 259"/>
                            <a:gd name="T17" fmla="*/ T16 w 14604"/>
                            <a:gd name="T18" fmla="+- 0 310 281"/>
                            <a:gd name="T19" fmla="*/ 310 h 58"/>
                            <a:gd name="T20" fmla="+- 0 14863 259"/>
                            <a:gd name="T21" fmla="*/ T20 w 14604"/>
                            <a:gd name="T22" fmla="+- 0 281 281"/>
                            <a:gd name="T23" fmla="*/ 281 h 58"/>
                            <a:gd name="T24" fmla="+- 0 259 259"/>
                            <a:gd name="T25" fmla="*/ T24 w 14604"/>
                            <a:gd name="T26" fmla="+- 0 281 281"/>
                            <a:gd name="T27" fmla="*/ 281 h 58"/>
                            <a:gd name="T28" fmla="+- 0 259 259"/>
                            <a:gd name="T29" fmla="*/ T28 w 14604"/>
                            <a:gd name="T30" fmla="+- 0 295 281"/>
                            <a:gd name="T31" fmla="*/ 295 h 58"/>
                            <a:gd name="T32" fmla="+- 0 14863 259"/>
                            <a:gd name="T33" fmla="*/ T32 w 14604"/>
                            <a:gd name="T34" fmla="+- 0 295 281"/>
                            <a:gd name="T35" fmla="*/ 295 h 58"/>
                            <a:gd name="T36" fmla="+- 0 14863 259"/>
                            <a:gd name="T37" fmla="*/ T36 w 14604"/>
                            <a:gd name="T38" fmla="+- 0 281 281"/>
                            <a:gd name="T39" fmla="*/ 281 h 5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4604" h="58">
                              <a:moveTo>
                                <a:pt x="14604" y="29"/>
                              </a:moveTo>
                              <a:lnTo>
                                <a:pt x="0" y="29"/>
                              </a:lnTo>
                              <a:lnTo>
                                <a:pt x="0" y="57"/>
                              </a:lnTo>
                              <a:lnTo>
                                <a:pt x="14604" y="57"/>
                              </a:lnTo>
                              <a:lnTo>
                                <a:pt x="14604" y="29"/>
                              </a:lnTo>
                              <a:close/>
                              <a:moveTo>
                                <a:pt x="14604" y="0"/>
                              </a:moveTo>
                              <a:lnTo>
                                <a:pt x="0" y="0"/>
                              </a:lnTo>
                              <a:lnTo>
                                <a:pt x="0" y="14"/>
                              </a:lnTo>
                              <a:lnTo>
                                <a:pt x="14604" y="14"/>
                              </a:lnTo>
                              <a:lnTo>
                                <a:pt x="146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7962698B" id="AutoShape 33" o:spid="_x0000_s1026" style="position:absolute;margin-left:12.95pt;margin-top:14.05pt;width:730.2pt;height:2.9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604,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NoadQQAAMUOAAAOAAAAZHJzL2Uyb0RvYy54bWysV22PozYQ/l6p/8HiY6ssr0kg2uypd9tU&#10;lbbtSUd/gAMmoAKmNkl2r+p/74zBiaHxXVR1VwoGP4yfmWeMZx7fvTY1OTEhK95uHf/BcwhrM55X&#10;7WHr/J7uFrFDZE/bnNa8ZVvnjUnn3dO33zyeuw0LeMnrnAkCRlq5OXdbp+z7buO6MitZQ+UD71gL&#10;kwUXDe3hVhzcXNAzWG9qN/C8lXvmIu8Ez5iU8PR5mHSelP2iYFn/W1FI1pN66wC3Xv0K9bvHX/fp&#10;kW4OgnZllY006H9g0dCqhUUvpp5pT8lRVP8y1VSZ4JIX/UPGG5cXRZUx5QN443szbz6VtGPKFwiO&#10;7C5hkv+f2ezX00dBqhy0g/C0tAGNfjj2XC1NwhADdO7kBnCfuo8CXZTdC8/+kDDhTmbwRgKG7M+/&#10;8BzsULCjgvJaiAbfBHfJq4r92yX27LUnGTxMgnW4jIBDBnPhKg6VNi7d6Jezo+x/YlwZoqcX2Q/S&#10;5TBSgc9H9inYKJoaVPx+QTziR/EqJMEyGaW+wHwN+84lqUfOgFx50RwVaJQyFvoeCWJ/Dgo1CEwh&#10;pCTLeI6JNEYZAj63OC01CDlFNk4rjfoSp7UGfYET7E0jUhZOiQYhp9jGCbPHsBWG8a1A+WbQEXMr&#10;Uv405nYBzbCnfmClNg29jZoZeyu1aejt1Mzop/7KSm2qgCW9fFMCW34FUwGs1AJTgjSwJ/5UBcj6&#10;W4IGpgaIuSVoMBXAkmeBKUAaWLM/mGpgI2YqYCU2Db+NmBn+NLBuAfhimVsgSJa3Ihaa8UfMrYiF&#10;0+BbxYTv87gkbs7QugXCmQIWaqYCVmrT8NupmQKkoXULhDMNbudZaGpgygkHxEEfAbTUp0L22o7H&#10;AowIxVrEUydRxyWeQCmIAMdMqo43MAEoPEMsYAgLgtf4Sf8qGIgiGL5096B9EFDBl/fBIagKrk6z&#10;r3LBvY5w2KX3kMEdqOD3eRqMrkJG32MdcxWth/e5Go6ugvKG9cHlUVsB1d28rhMOgbpuj+/QTUd7&#10;TAk9JGeoctQhT8qtA0c0TjT8xFKuID2mxggApuDfsPIVUrcmFPa7CdOT+topewNoqUOqJ/V1AF0X&#10;vRt4YactZTWXTLl95Tu3rmuqK0K/bZLVKD2nrybGV5USyKEn9XW+5N3A+araH1gDdVRb7yIo5oFR&#10;D0peV/muqmvUUYrD/kMtyIlCzR97+D8KOYHVasu3HF8bdB6eQEE65gyWpqqG/yvxg8h7HySL3Spe&#10;L6JdtFwkay9eeH7yPoGqMYmed39jOvnRpqzynLUvVct0P+FH99XrY2czdAKqo8CMTZawL5VfVic9&#10;9XfLScGPba6SomQ0/3Ec97Sqh7E7ZayCDG7rqwqEqvKxsB86gT3P36DIF3zopaD3g0HJxWeHnKGP&#10;2jryzyMVzCH1zy00KokfYVXfq5toucY6RZgze3OGthmY2jq9A19tHH7oh2bt2InqUMJKvopFy7FJ&#10;KSpsAhS/gdV4A72S8mDs67AZM+8V6tp9Pv0DAAD//wMAUEsDBBQABgAIAAAAIQC/cuyZ4QAAAAkB&#10;AAAPAAAAZHJzL2Rvd25yZXYueG1sTI/BTsMwEETvSPyDtUjcqJOGljTEqRASF4QEKVURt228JKHx&#10;OsRuG/6+7glOo9WMZt7my9F04kCDay0riCcRCOLK6pZrBev3p5sUhPPIGjvLpOCXHCyLy4scM22P&#10;XNJh5WsRSthlqKDxvs+kdFVDBt3E9sTB+7KDQR/OoZZ6wGMoN52cRtFcGmw5LDTY02ND1W61Nwo+&#10;Z+Wbe6a72L9G33r38rEp6x+j1PXV+HAPwtPo/8Jwxg/oUASmrd2zdqJTMJ0tQjJoGoM4+7fpPAGx&#10;VZAkC5BFLv9/UJwAAAD//wMAUEsBAi0AFAAGAAgAAAAhALaDOJL+AAAA4QEAABMAAAAAAAAAAAAA&#10;AAAAAAAAAFtDb250ZW50X1R5cGVzXS54bWxQSwECLQAUAAYACAAAACEAOP0h/9YAAACUAQAACwAA&#10;AAAAAAAAAAAAAAAvAQAAX3JlbHMvLnJlbHNQSwECLQAUAAYACAAAACEAwlDaGnUEAADFDgAADgAA&#10;AAAAAAAAAAAAAAAuAgAAZHJzL2Uyb0RvYy54bWxQSwECLQAUAAYACAAAACEAv3LsmeEAAAAJAQAA&#10;DwAAAAAAAAAAAAAAAADPBgAAZHJzL2Rvd25yZXYueG1sUEsFBgAAAAAEAAQA8wAAAN0HAAAAAA==&#10;" path="m14604,29l,29,,57r14604,l14604,29xm14604,l,,,14r14604,l14604,xe" fillcolor="gray" stroked="f">
                <v:path arrowok="t" o:connecttype="custom" o:connectlocs="9273540,196850;0,196850;0,214630;9273540,214630;9273540,196850;9273540,178435;0,178435;0,187325;9273540,187325;9273540,178435" o:connectangles="0,0,0,0,0,0,0,0,0,0"/>
                <w10:wrap type="topAndBottom" anchorx="page"/>
              </v:shape>
            </w:pict>
          </mc:Fallback>
        </mc:AlternateContent>
      </w:r>
    </w:p>
    <w:p w:rsidR="00A84B91" w:rsidRDefault="00E525AD">
      <w:pPr>
        <w:pStyle w:val="Textoindependiente"/>
        <w:spacing w:line="217" w:lineRule="exact"/>
        <w:ind w:left="222"/>
      </w:pPr>
      <w:r>
        <w:t>Es</w:t>
      </w:r>
      <w:r>
        <w:rPr>
          <w:spacing w:val="-5"/>
        </w:rPr>
        <w:t xml:space="preserve"> </w:t>
      </w:r>
      <w:r>
        <w:t>motivo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revisión</w:t>
      </w:r>
      <w:r>
        <w:rPr>
          <w:spacing w:val="-3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evaluación</w:t>
      </w:r>
      <w:r>
        <w:rPr>
          <w:spacing w:val="-2"/>
        </w:rPr>
        <w:t xml:space="preserve"> </w:t>
      </w:r>
      <w:r>
        <w:t>aspectos</w:t>
      </w:r>
      <w:r>
        <w:rPr>
          <w:spacing w:val="-5"/>
        </w:rPr>
        <w:t xml:space="preserve"> </w:t>
      </w:r>
      <w:r>
        <w:t>relacionados</w:t>
      </w:r>
      <w:r>
        <w:rPr>
          <w:spacing w:val="-4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funcionalidad</w:t>
      </w:r>
      <w:r>
        <w:rPr>
          <w:spacing w:val="-3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seguridad</w:t>
      </w:r>
      <w:r>
        <w:rPr>
          <w:spacing w:val="-5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operación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bien</w:t>
      </w:r>
      <w:r>
        <w:rPr>
          <w:spacing w:val="-3"/>
        </w:rPr>
        <w:t xml:space="preserve"> </w:t>
      </w:r>
      <w:r>
        <w:t>ofertado:</w:t>
      </w:r>
    </w:p>
    <w:p w:rsidR="00A84B91" w:rsidRDefault="00E525AD">
      <w:pPr>
        <w:pStyle w:val="Prrafodelista"/>
        <w:numPr>
          <w:ilvl w:val="0"/>
          <w:numId w:val="2"/>
        </w:numPr>
        <w:tabs>
          <w:tab w:val="left" w:pos="942"/>
          <w:tab w:val="left" w:pos="943"/>
        </w:tabs>
        <w:spacing w:line="240" w:lineRule="auto"/>
        <w:ind w:hanging="361"/>
        <w:rPr>
          <w:sz w:val="20"/>
        </w:rPr>
      </w:pPr>
      <w:r>
        <w:rPr>
          <w:sz w:val="20"/>
        </w:rPr>
        <w:t>Acabados</w:t>
      </w:r>
      <w:r>
        <w:rPr>
          <w:spacing w:val="-5"/>
          <w:sz w:val="20"/>
        </w:rPr>
        <w:t xml:space="preserve"> </w:t>
      </w:r>
      <w:r>
        <w:rPr>
          <w:sz w:val="20"/>
        </w:rPr>
        <w:t>sin</w:t>
      </w:r>
      <w:r>
        <w:rPr>
          <w:spacing w:val="-3"/>
          <w:sz w:val="20"/>
        </w:rPr>
        <w:t xml:space="preserve"> </w:t>
      </w:r>
      <w:r>
        <w:rPr>
          <w:sz w:val="20"/>
        </w:rPr>
        <w:t>bordes</w:t>
      </w:r>
      <w:r>
        <w:rPr>
          <w:spacing w:val="-3"/>
          <w:sz w:val="20"/>
        </w:rPr>
        <w:t xml:space="preserve"> </w:t>
      </w:r>
      <w:r>
        <w:rPr>
          <w:sz w:val="20"/>
        </w:rPr>
        <w:t>filosos</w:t>
      </w:r>
      <w:r>
        <w:rPr>
          <w:spacing w:val="-4"/>
          <w:sz w:val="20"/>
        </w:rPr>
        <w:t xml:space="preserve"> </w:t>
      </w:r>
      <w:r>
        <w:rPr>
          <w:sz w:val="20"/>
        </w:rPr>
        <w:t>ni</w:t>
      </w:r>
      <w:r>
        <w:rPr>
          <w:spacing w:val="-2"/>
          <w:sz w:val="20"/>
        </w:rPr>
        <w:t xml:space="preserve"> </w:t>
      </w:r>
      <w:r>
        <w:rPr>
          <w:sz w:val="20"/>
        </w:rPr>
        <w:t>rebabas.</w:t>
      </w:r>
    </w:p>
    <w:p w:rsidR="00A84B91" w:rsidRDefault="00E525AD">
      <w:pPr>
        <w:pStyle w:val="Prrafodelista"/>
        <w:numPr>
          <w:ilvl w:val="0"/>
          <w:numId w:val="2"/>
        </w:numPr>
        <w:tabs>
          <w:tab w:val="left" w:pos="942"/>
          <w:tab w:val="left" w:pos="943"/>
        </w:tabs>
        <w:spacing w:before="1"/>
        <w:ind w:hanging="361"/>
        <w:rPr>
          <w:sz w:val="20"/>
        </w:rPr>
      </w:pPr>
      <w:r>
        <w:rPr>
          <w:sz w:val="20"/>
        </w:rPr>
        <w:t>Ensamble</w:t>
      </w:r>
      <w:r>
        <w:rPr>
          <w:spacing w:val="-5"/>
          <w:sz w:val="20"/>
        </w:rPr>
        <w:t xml:space="preserve"> </w:t>
      </w:r>
      <w:r>
        <w:rPr>
          <w:sz w:val="20"/>
        </w:rPr>
        <w:t>adecuado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accesorios.</w:t>
      </w:r>
    </w:p>
    <w:p w:rsidR="00A84B91" w:rsidRDefault="00E525AD">
      <w:pPr>
        <w:pStyle w:val="Prrafodelista"/>
        <w:numPr>
          <w:ilvl w:val="0"/>
          <w:numId w:val="2"/>
        </w:numPr>
        <w:tabs>
          <w:tab w:val="left" w:pos="942"/>
          <w:tab w:val="left" w:pos="943"/>
        </w:tabs>
        <w:ind w:hanging="361"/>
        <w:rPr>
          <w:sz w:val="20"/>
        </w:rPr>
      </w:pPr>
      <w:r>
        <w:rPr>
          <w:sz w:val="20"/>
        </w:rPr>
        <w:t>Sistemas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seguridad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5"/>
          <w:sz w:val="20"/>
        </w:rPr>
        <w:t xml:space="preserve"> </w:t>
      </w:r>
      <w:r>
        <w:rPr>
          <w:sz w:val="20"/>
        </w:rPr>
        <w:t>eviten</w:t>
      </w:r>
      <w:r>
        <w:rPr>
          <w:spacing w:val="-2"/>
          <w:sz w:val="20"/>
        </w:rPr>
        <w:t xml:space="preserve"> </w:t>
      </w:r>
      <w:r>
        <w:rPr>
          <w:sz w:val="20"/>
        </w:rPr>
        <w:t>riesgos</w:t>
      </w:r>
      <w:r>
        <w:rPr>
          <w:spacing w:val="-5"/>
          <w:sz w:val="20"/>
        </w:rPr>
        <w:t xml:space="preserve"> </w:t>
      </w:r>
      <w:r>
        <w:rPr>
          <w:sz w:val="20"/>
        </w:rPr>
        <w:t>al</w:t>
      </w:r>
      <w:r>
        <w:rPr>
          <w:spacing w:val="-3"/>
          <w:sz w:val="20"/>
        </w:rPr>
        <w:t xml:space="preserve"> </w:t>
      </w:r>
      <w:r>
        <w:rPr>
          <w:sz w:val="20"/>
        </w:rPr>
        <w:t>paciente</w:t>
      </w:r>
      <w:r>
        <w:rPr>
          <w:spacing w:val="-4"/>
          <w:sz w:val="20"/>
        </w:rPr>
        <w:t xml:space="preserve"> </w:t>
      </w:r>
      <w:r>
        <w:rPr>
          <w:sz w:val="20"/>
        </w:rPr>
        <w:t>y/o</w:t>
      </w:r>
      <w:r>
        <w:rPr>
          <w:spacing w:val="-4"/>
          <w:sz w:val="20"/>
        </w:rPr>
        <w:t xml:space="preserve"> </w:t>
      </w:r>
      <w:r>
        <w:rPr>
          <w:sz w:val="20"/>
        </w:rPr>
        <w:t>personal</w:t>
      </w:r>
      <w:r>
        <w:rPr>
          <w:spacing w:val="-3"/>
          <w:sz w:val="20"/>
        </w:rPr>
        <w:t xml:space="preserve"> </w:t>
      </w:r>
      <w:r>
        <w:rPr>
          <w:sz w:val="20"/>
        </w:rPr>
        <w:t>usuario.</w:t>
      </w:r>
    </w:p>
    <w:p w:rsidR="00A84B91" w:rsidRDefault="00E525AD">
      <w:pPr>
        <w:pStyle w:val="Prrafodelista"/>
        <w:numPr>
          <w:ilvl w:val="0"/>
          <w:numId w:val="2"/>
        </w:numPr>
        <w:tabs>
          <w:tab w:val="left" w:pos="942"/>
          <w:tab w:val="left" w:pos="943"/>
        </w:tabs>
        <w:spacing w:before="1" w:line="240" w:lineRule="auto"/>
        <w:ind w:hanging="361"/>
        <w:rPr>
          <w:sz w:val="20"/>
        </w:rPr>
      </w:pPr>
      <w:r>
        <w:rPr>
          <w:sz w:val="20"/>
        </w:rPr>
        <w:t>Materiales</w:t>
      </w:r>
      <w:r>
        <w:rPr>
          <w:spacing w:val="-5"/>
          <w:sz w:val="20"/>
        </w:rPr>
        <w:t xml:space="preserve"> </w:t>
      </w:r>
      <w:r>
        <w:rPr>
          <w:sz w:val="20"/>
        </w:rPr>
        <w:t>en</w:t>
      </w:r>
      <w:r>
        <w:rPr>
          <w:spacing w:val="-3"/>
          <w:sz w:val="20"/>
        </w:rPr>
        <w:t xml:space="preserve"> </w:t>
      </w:r>
      <w:r>
        <w:rPr>
          <w:sz w:val="20"/>
        </w:rPr>
        <w:t>mal</w:t>
      </w:r>
      <w:r>
        <w:rPr>
          <w:spacing w:val="-3"/>
          <w:sz w:val="20"/>
        </w:rPr>
        <w:t xml:space="preserve"> </w:t>
      </w:r>
      <w:r>
        <w:rPr>
          <w:sz w:val="20"/>
        </w:rPr>
        <w:t>estado</w:t>
      </w:r>
      <w:r>
        <w:rPr>
          <w:spacing w:val="-3"/>
          <w:sz w:val="20"/>
        </w:rPr>
        <w:t xml:space="preserve"> </w:t>
      </w:r>
      <w:r>
        <w:rPr>
          <w:sz w:val="20"/>
        </w:rPr>
        <w:t>(rotos,</w:t>
      </w:r>
      <w:r>
        <w:rPr>
          <w:spacing w:val="-3"/>
          <w:sz w:val="20"/>
        </w:rPr>
        <w:t xml:space="preserve"> </w:t>
      </w:r>
      <w:r>
        <w:rPr>
          <w:sz w:val="20"/>
        </w:rPr>
        <w:t>oxidación,</w:t>
      </w:r>
      <w:r>
        <w:rPr>
          <w:spacing w:val="-4"/>
          <w:sz w:val="20"/>
        </w:rPr>
        <w:t xml:space="preserve"> </w:t>
      </w:r>
      <w:r>
        <w:rPr>
          <w:sz w:val="20"/>
        </w:rPr>
        <w:t>corrosión,</w:t>
      </w:r>
      <w:r>
        <w:rPr>
          <w:spacing w:val="-3"/>
          <w:sz w:val="20"/>
        </w:rPr>
        <w:t xml:space="preserve"> </w:t>
      </w:r>
      <w:r>
        <w:rPr>
          <w:sz w:val="20"/>
        </w:rPr>
        <w:t>etc.)</w:t>
      </w:r>
    </w:p>
    <w:p w:rsidR="00A84B91" w:rsidRDefault="00E525AD">
      <w:pPr>
        <w:pStyle w:val="Prrafodelista"/>
        <w:numPr>
          <w:ilvl w:val="0"/>
          <w:numId w:val="2"/>
        </w:numPr>
        <w:tabs>
          <w:tab w:val="left" w:pos="942"/>
          <w:tab w:val="left" w:pos="943"/>
        </w:tabs>
        <w:spacing w:after="2" w:line="240" w:lineRule="auto"/>
        <w:ind w:hanging="361"/>
        <w:rPr>
          <w:sz w:val="20"/>
        </w:rPr>
      </w:pPr>
      <w:r>
        <w:rPr>
          <w:sz w:val="20"/>
        </w:rPr>
        <w:t>Calidad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soldaduras.</w:t>
      </w:r>
    </w:p>
    <w:p w:rsidR="00A84B91" w:rsidRDefault="00FC3357">
      <w:pPr>
        <w:pStyle w:val="Textoindependiente"/>
        <w:spacing w:line="57" w:lineRule="exact"/>
        <w:ind w:left="119"/>
        <w:rPr>
          <w:sz w:val="5"/>
        </w:rPr>
      </w:pPr>
      <w:r>
        <w:rPr>
          <w:noProof/>
          <w:sz w:val="5"/>
          <w:lang w:val="en-US"/>
        </w:rPr>
        <mc:AlternateContent>
          <mc:Choice Requires="wpg">
            <w:drawing>
              <wp:inline distT="0" distB="0" distL="0" distR="0">
                <wp:extent cx="9273540" cy="36830"/>
                <wp:effectExtent l="2540" t="3175" r="1270" b="0"/>
                <wp:docPr id="8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73540" cy="36830"/>
                          <a:chOff x="0" y="0"/>
                          <a:chExt cx="14604" cy="58"/>
                        </a:xfrm>
                      </wpg:grpSpPr>
                      <wps:wsp>
                        <wps:cNvPr id="9" name="AutoShape 3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4604" cy="58"/>
                          </a:xfrm>
                          <a:custGeom>
                            <a:avLst/>
                            <a:gdLst>
                              <a:gd name="T0" fmla="*/ 14604 w 14604"/>
                              <a:gd name="T1" fmla="*/ 29 h 58"/>
                              <a:gd name="T2" fmla="*/ 0 w 14604"/>
                              <a:gd name="T3" fmla="*/ 29 h 58"/>
                              <a:gd name="T4" fmla="*/ 0 w 14604"/>
                              <a:gd name="T5" fmla="*/ 58 h 58"/>
                              <a:gd name="T6" fmla="*/ 14604 w 14604"/>
                              <a:gd name="T7" fmla="*/ 58 h 58"/>
                              <a:gd name="T8" fmla="*/ 14604 w 14604"/>
                              <a:gd name="T9" fmla="*/ 29 h 58"/>
                              <a:gd name="T10" fmla="*/ 14604 w 14604"/>
                              <a:gd name="T11" fmla="*/ 0 h 58"/>
                              <a:gd name="T12" fmla="*/ 0 w 14604"/>
                              <a:gd name="T13" fmla="*/ 0 h 58"/>
                              <a:gd name="T14" fmla="*/ 0 w 14604"/>
                              <a:gd name="T15" fmla="*/ 14 h 58"/>
                              <a:gd name="T16" fmla="*/ 14604 w 14604"/>
                              <a:gd name="T17" fmla="*/ 14 h 58"/>
                              <a:gd name="T18" fmla="*/ 14604 w 14604"/>
                              <a:gd name="T19" fmla="*/ 0 h 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4604" h="58">
                                <a:moveTo>
                                  <a:pt x="14604" y="29"/>
                                </a:moveTo>
                                <a:lnTo>
                                  <a:pt x="0" y="29"/>
                                </a:lnTo>
                                <a:lnTo>
                                  <a:pt x="0" y="58"/>
                                </a:lnTo>
                                <a:lnTo>
                                  <a:pt x="14604" y="58"/>
                                </a:lnTo>
                                <a:lnTo>
                                  <a:pt x="14604" y="29"/>
                                </a:lnTo>
                                <a:close/>
                                <a:moveTo>
                                  <a:pt x="14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14604" y="14"/>
                                </a:lnTo>
                                <a:lnTo>
                                  <a:pt x="14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7036C706" id="Group 31" o:spid="_x0000_s1026" style="width:730.2pt;height:2.9pt;mso-position-horizontal-relative:char;mso-position-vertical-relative:line" coordsize="14604,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lStJAQAAAUNAAAOAAAAZHJzL2Uyb0RvYy54bWykV9tu4zYQfV9g/4HQYwFHoixfJMRZdDfr&#10;YIG0XWDTD6Al6oKVRJWULadF/73Dm0w7cSCkCSBSnqPhzJkhdXT76djU6EC5qFi78fBN4CHapiyr&#10;2mLj/fm0na09JHrSZqRmLd14z1R4n+4+frgduoSGrGR1RjkCJ61Ihm7jlX3fJb4v0pI2RNywjrZg&#10;zBlvSA+3vPAzTgbw3tR+GARLf2A86zhLqRDw6702enfKf57TtP8jzwXtUb3xILZeXbm67uTVv7sl&#10;ScFJV1apCYO8I4qGVC0sOrq6Jz1Be169cNVUKWeC5f1Nyhqf5XmVUpUDZIODi2weONt3KpciGYpu&#10;pAmoveDp3W7T3w/fOaqyjQeFakkDJVKrojmW3AxdkQDkgXc/uu9cJwjTR5b+FGD2L+3yvtBgtBt+&#10;Yxn4I/ueKW6OOW+kC8gaHVUJnscS0GOPUvgxDlfzRQSVSsE2X67npkRpCXV88VRafjXP4WgZRPqp&#10;xVpG7pNEr6diNDHJhKDPxIlK8f+o/FGSjqoKCcmToTK2VP4KqSsImoeaTgWzXAqXSMcigxTA9/so&#10;vE4FSdK96B8oU2Ugh0fR6/7PYKaKm5keeIIK5E0NW+EXHymHaNCj2TEjEDvAMEYl0vTDThghoQMJ&#10;rvmZO6ArfqC+Y0xX/Swc0GL9ajxLB/JmbisHeMUX7Joxpjd9QU+MwCv54emku6wHryaJJ7GOXdqv&#10;OJpEO3Z5x9HrIU0mHrvMX/M2mXrscn9KEk6IwjY+Ke1eSI+t2QwwQ0S+xgJ1enVMyPNH7gw4mp7U&#10;8QguACV3zhUwFEGC5+ZEehsMREvwYhIYuJTg1SQwUCXB8SSwbEOJxtNSlI2m4NOSxCZLaBh9Sr/N&#10;CTZ5QkdMgptMoeQOXJfJlJWDJrhUA9xDoAZ28hmSdKSX3WCnaABdo98u5caD000aGnagT0xBetkV&#10;BgA8hHblE6RuXahmd4RZox075U+DxjeZNdpRg06LTga+WDatmaAq7VO8l97VKxg4PCHO49DBWpS1&#10;2dFNCIqvy2KNdrxccjLwclWbD4Qr66h0wFhQ2QfOC1Cwusq2VV3LOgpe7L7UHB0IKMV1IP9NrGew&#10;Wu32lsnHbCrycdAvpmekklHK758Yh1HwOYxn2+V6NYu20WIWr4L1LMDx5xjkShzdb/+V7YSjpKyy&#10;jLaPVUutCsXRNGli9LDWj0qHyo6NF+FCdepZ9GdJBurvtSRBdraZaoqSkuyrmfekqvXcP49YkQxp&#10;21ERAbJLixituXYsewZBw5lW4PDFAJOS8b89NID63njirz3h1EP1txY0WYwjKQJ7dRMtViHccNey&#10;cy2kTcHVxus9OLDl9EuvJf6+41VRwkpYcdEyKcjySqoeFZ+OytyALFQzpbVVLua7QIp5916hTl8v&#10;d/8BAAD//wMAUEsDBBQABgAIAAAAIQC4Fl5Y2wAAAAQBAAAPAAAAZHJzL2Rvd25yZXYueG1sTI9B&#10;a8JAEIXvhf6HZQq91U2sisRsRMT2JIWqIN7G7JgEs7Mhuybx33ftpb0MPN7jvW/S5WBq0VHrKssK&#10;4lEEgji3uuJCwWH/8TYH4TyyxtoyKbiTg2X2/JRiom3P39TtfCFCCbsEFZTeN4mULi/JoBvZhjh4&#10;F9sa9EG2hdQt9qHc1HIcRTNpsOKwUGJD65Ly6+5mFHz22K/e4023vV7W99N++nXcxqTU68uwWoDw&#10;NPi/MDzwAzpkgelsb6ydqBWER/zvfXiTWTQBcVYwnYPMUvkfPvsBAAD//wMAUEsBAi0AFAAGAAgA&#10;AAAhALaDOJL+AAAA4QEAABMAAAAAAAAAAAAAAAAAAAAAAFtDb250ZW50X1R5cGVzXS54bWxQSwEC&#10;LQAUAAYACAAAACEAOP0h/9YAAACUAQAACwAAAAAAAAAAAAAAAAAvAQAAX3JlbHMvLnJlbHNQSwEC&#10;LQAUAAYACAAAACEA7v5UrSQEAAAFDQAADgAAAAAAAAAAAAAAAAAuAgAAZHJzL2Uyb0RvYy54bWxQ&#10;SwECLQAUAAYACAAAACEAuBZeWNsAAAAEAQAADwAAAAAAAAAAAAAAAAB+BgAAZHJzL2Rvd25yZXYu&#10;eG1sUEsFBgAAAAAEAAQA8wAAAIYHAAAAAA==&#10;">
                <v:shape id="AutoShape 32" o:spid="_x0000_s1027" style="position:absolute;width:14604;height:58;visibility:visible;mso-wrap-style:square;v-text-anchor:top" coordsize="14604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wYewwAAANoAAAAPAAAAZHJzL2Rvd25yZXYueG1sRI9Ba8JA&#10;FITvQv/D8grezEbBqtFVSkEoUtCoKN4e2dckNfs2za4a/71bEHocZuYbZrZoTSWu1LjSsoJ+FIMg&#10;zqwuOVew3y17YxDOI2usLJOCOzlYzF86M0y0vXFK163PRYCwS1BB4X2dSOmyggy6yNbEwfu2jUEf&#10;ZJNL3eAtwE0lB3H8Jg2WHBYKrOmjoOy8vRgFp2G6cSsa9f06/tHnr+MhzX+NUt3X9n0KwlPr/8PP&#10;9qdWMIG/K+EGyPkDAAD//wMAUEsBAi0AFAAGAAgAAAAhANvh9svuAAAAhQEAABMAAAAAAAAAAAAA&#10;AAAAAAAAAFtDb250ZW50X1R5cGVzXS54bWxQSwECLQAUAAYACAAAACEAWvQsW78AAAAVAQAACwAA&#10;AAAAAAAAAAAAAAAfAQAAX3JlbHMvLnJlbHNQSwECLQAUAAYACAAAACEA13MGHsMAAADaAAAADwAA&#10;AAAAAAAAAAAAAAAHAgAAZHJzL2Rvd25yZXYueG1sUEsFBgAAAAADAAMAtwAAAPcCAAAAAA==&#10;" path="m14604,29l,29,,58r14604,l14604,29xm14604,l,,,14r14604,l14604,xe" fillcolor="gray" stroked="f">
                  <v:path arrowok="t" o:connecttype="custom" o:connectlocs="14604,29;0,29;0,58;14604,58;14604,29;14604,0;0,0;0,14;14604,14;14604,0" o:connectangles="0,0,0,0,0,0,0,0,0,0"/>
                </v:shape>
                <w10:anchorlock/>
              </v:group>
            </w:pict>
          </mc:Fallback>
        </mc:AlternateContent>
      </w:r>
    </w:p>
    <w:p w:rsidR="00A84B91" w:rsidRDefault="00A84B91">
      <w:pPr>
        <w:pStyle w:val="Textoindependiente"/>
        <w:spacing w:before="2" w:after="1"/>
        <w:rPr>
          <w:sz w:val="2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38"/>
        <w:gridCol w:w="6575"/>
      </w:tblGrid>
      <w:tr w:rsidR="00A84B91">
        <w:trPr>
          <w:trHeight w:val="244"/>
        </w:trPr>
        <w:tc>
          <w:tcPr>
            <w:tcW w:w="8038" w:type="dxa"/>
            <w:shd w:val="clear" w:color="auto" w:fill="D1D1D1"/>
          </w:tcPr>
          <w:p w:rsidR="00A84B91" w:rsidRDefault="00E525AD">
            <w:pPr>
              <w:pStyle w:val="TableParagraph"/>
              <w:spacing w:line="224" w:lineRule="exact"/>
              <w:ind w:left="2359" w:right="235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REPRESENTANTES</w:t>
            </w:r>
          </w:p>
        </w:tc>
        <w:tc>
          <w:tcPr>
            <w:tcW w:w="6575" w:type="dxa"/>
            <w:shd w:val="clear" w:color="auto" w:fill="D1D1D1"/>
          </w:tcPr>
          <w:p w:rsidR="00A84B91" w:rsidRDefault="00E525AD">
            <w:pPr>
              <w:pStyle w:val="TableParagraph"/>
              <w:spacing w:line="224" w:lineRule="exact"/>
              <w:ind w:left="2989" w:right="297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FIRMA</w:t>
            </w:r>
          </w:p>
        </w:tc>
      </w:tr>
      <w:tr w:rsidR="00A84B91">
        <w:trPr>
          <w:trHeight w:val="731"/>
        </w:trPr>
        <w:tc>
          <w:tcPr>
            <w:tcW w:w="8038" w:type="dxa"/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75" w:type="dxa"/>
            <w:vMerge w:val="restart"/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84B91">
        <w:trPr>
          <w:trHeight w:val="244"/>
        </w:trPr>
        <w:tc>
          <w:tcPr>
            <w:tcW w:w="8038" w:type="dxa"/>
          </w:tcPr>
          <w:p w:rsidR="00A84B91" w:rsidRDefault="00E525AD">
            <w:pPr>
              <w:pStyle w:val="TableParagraph"/>
              <w:spacing w:before="1" w:line="223" w:lineRule="exact"/>
              <w:ind w:left="2360" w:right="2345"/>
              <w:jc w:val="center"/>
              <w:rPr>
                <w:sz w:val="20"/>
              </w:rPr>
            </w:pPr>
            <w:r>
              <w:rPr>
                <w:sz w:val="20"/>
              </w:rPr>
              <w:t>Nombre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representante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Licitante</w:t>
            </w:r>
          </w:p>
        </w:tc>
        <w:tc>
          <w:tcPr>
            <w:tcW w:w="6575" w:type="dxa"/>
            <w:vMerge/>
            <w:tcBorders>
              <w:top w:val="nil"/>
            </w:tcBorders>
          </w:tcPr>
          <w:p w:rsidR="00A84B91" w:rsidRDefault="00A84B91">
            <w:pPr>
              <w:rPr>
                <w:sz w:val="2"/>
                <w:szCs w:val="2"/>
              </w:rPr>
            </w:pPr>
          </w:p>
        </w:tc>
      </w:tr>
      <w:tr w:rsidR="00A84B91">
        <w:trPr>
          <w:trHeight w:val="734"/>
        </w:trPr>
        <w:tc>
          <w:tcPr>
            <w:tcW w:w="8038" w:type="dxa"/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75" w:type="dxa"/>
            <w:vMerge w:val="restart"/>
          </w:tcPr>
          <w:p w:rsidR="00A84B91" w:rsidRDefault="00A84B9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84B91">
        <w:trPr>
          <w:trHeight w:val="244"/>
        </w:trPr>
        <w:tc>
          <w:tcPr>
            <w:tcW w:w="8038" w:type="dxa"/>
          </w:tcPr>
          <w:p w:rsidR="00A84B91" w:rsidRDefault="00E525AD">
            <w:pPr>
              <w:pStyle w:val="TableParagraph"/>
              <w:spacing w:line="224" w:lineRule="exact"/>
              <w:ind w:left="2360" w:right="2346"/>
              <w:jc w:val="center"/>
              <w:rPr>
                <w:sz w:val="20"/>
              </w:rPr>
            </w:pPr>
            <w:r>
              <w:rPr>
                <w:sz w:val="20"/>
              </w:rPr>
              <w:t>Nombre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evaluador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ISAPEG</w:t>
            </w:r>
            <w:proofErr w:type="spellEnd"/>
          </w:p>
        </w:tc>
        <w:tc>
          <w:tcPr>
            <w:tcW w:w="6575" w:type="dxa"/>
            <w:vMerge/>
            <w:tcBorders>
              <w:top w:val="nil"/>
            </w:tcBorders>
          </w:tcPr>
          <w:p w:rsidR="00A84B91" w:rsidRDefault="00A84B91">
            <w:pPr>
              <w:rPr>
                <w:sz w:val="2"/>
                <w:szCs w:val="2"/>
              </w:rPr>
            </w:pPr>
          </w:p>
        </w:tc>
      </w:tr>
    </w:tbl>
    <w:p w:rsidR="00E525AD" w:rsidRDefault="00E525AD" w:rsidP="00B652EF">
      <w:pPr>
        <w:pStyle w:val="Textoindependiente"/>
        <w:spacing w:before="4"/>
      </w:pPr>
      <w:bookmarkStart w:id="1" w:name="2_Anexo_L_ARCHIVERO_4_GAVETAS_(G2)"/>
      <w:bookmarkStart w:id="2" w:name="_GoBack"/>
      <w:bookmarkEnd w:id="1"/>
      <w:bookmarkEnd w:id="2"/>
    </w:p>
    <w:sectPr w:rsidR="00E525AD" w:rsidSect="00B652EF">
      <w:headerReference w:type="even" r:id="rId14"/>
      <w:headerReference w:type="default" r:id="rId15"/>
      <w:footerReference w:type="even" r:id="rId16"/>
      <w:footerReference w:type="default" r:id="rId17"/>
      <w:pgSz w:w="15840" w:h="12240" w:orient="landscape"/>
      <w:pgMar w:top="920" w:right="140" w:bottom="880" w:left="140" w:header="319" w:footer="69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B05" w:rsidRDefault="00987B05">
      <w:r>
        <w:separator/>
      </w:r>
    </w:p>
  </w:endnote>
  <w:endnote w:type="continuationSeparator" w:id="0">
    <w:p w:rsidR="00987B05" w:rsidRDefault="00987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B91" w:rsidRDefault="00FC3357">
    <w:pPr>
      <w:pStyle w:val="Textoindependiente"/>
      <w:spacing w:line="14" w:lineRule="aut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6064128" behindDoc="1" locked="0" layoutInCell="1" allowOverlap="1">
              <wp:simplePos x="0" y="0"/>
              <wp:positionH relativeFrom="page">
                <wp:posOffset>8970010</wp:posOffset>
              </wp:positionH>
              <wp:positionV relativeFrom="page">
                <wp:posOffset>7292975</wp:posOffset>
              </wp:positionV>
              <wp:extent cx="642620" cy="139700"/>
              <wp:effectExtent l="0" t="0" r="0" b="0"/>
              <wp:wrapNone/>
              <wp:docPr id="5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26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4B91" w:rsidRDefault="00E525AD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2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28" type="#_x0000_t202" style="position:absolute;margin-left:706.3pt;margin-top:574.25pt;width:50.6pt;height:11pt;z-index:-17252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t4rsgIAALAFAAAOAAAAZHJzL2Uyb0RvYy54bWysVNtu2zAMfR+wfxD07vpSJ42NOkUbx8OA&#10;7gK0+wBFlmNhtuRJSuyu2L+PkuOkaV+GbX4QaIk6OiQPeX0ztA3aM6W5FBkOLwKMmKCy5GKb4W+P&#10;hbfASBsiStJIwTL8xDS+Wb5/d913KYtkLZuSKQQgQqd9l+HamC71fU1r1hJ9ITsm4LCSqiUGftXW&#10;LxXpAb1t/CgI5n4vVdkpSZnWsJuPh3jp8KuKUfOlqjQzqMkwcDNuVW7d2NVfXpN0q0hXc3qgQf6C&#10;RUu4gEePUDkxBO0UfwPVcqqklpW5oLL1ZVVxylwMEE0YvIrmoSYdc7FAcnR3TJP+f7D08/6rQrzM&#10;8AwjQVoo0SMbDLqTA4pim56+0yl4PXTgZwbYhzK7UHV3L+l3jYRc1URs2a1Ssq8ZKYFeaG/6L66O&#10;ONqCbPpPsoR3yM5IBzRUqrW5g2wgQIcyPR1LY7lQ2JzH0TyCEwpH4WVyFbjS+SSdLndKmw9Mtsga&#10;GVZQeQdO9vfaWDIknVzsW0IWvGlc9RtxtgGO4w48DVftmSXhivmcBMl6sV7EHtBZe3GQ595tsYq9&#10;eRFezfLLfLXKw1/23TBOa16WTNhnJmGF8Z8V7iDxURJHaWnZ8NLCWUpabTerRqE9AWEX7nMph5OT&#10;m39OwyUBYnkVUhjFwV2UeMV8ceXFRTzzIL0LLwiTu2QexEmcF+ch3XPB/j0k1Gc4mUWzUUsn0q9i&#10;C9z3NjaSttzA6Gh4m+HF0YmkVoFrUbrSGsKb0X6RCkv/lAoo91Rop1cr0VGsZtgMrjOiqQ02snwC&#10;ASsJAgMtwtgDo5bqJ0Y9jJAM6x87ohhGzUcBTWDnzWSoydhMBhEUrmbYYDSaKzPOpV2n+LYG5LHN&#10;hLyFRqm4E7HtqJHFob1gLLhYDiPMzp2X/87rNGiXvwEAAP//AwBQSwMEFAAGAAgAAAAhAGctkT/i&#10;AAAADwEAAA8AAABkcnMvZG93bnJldi54bWxMj8FOwzAQRO9I/IO1SNyok9KENsSpKgQnJEQaDj06&#10;sZtYjdchdtvw92xOcNvZHc2+ybeT7dlFj944FBAvImAaG6cMtgK+qreHNTAfJCrZO9QCfrSHbXF7&#10;k8tMuSuW+rIPLaMQ9JkU0IUwZJz7ptNW+oUbNNLt6EYrA8mx5WqUVwq3PV9GUcqtNEgfOjnol043&#10;p/3ZCtgdsHw13x/1Z3ksTVVtInxPT0Lc3027Z2BBT+HPDDM+oUNBTLU7o/KsJ72Klyl5aYpX6wTY&#10;7EniR+pTz7unKAFe5Px/j+IXAAD//wMAUEsBAi0AFAAGAAgAAAAhALaDOJL+AAAA4QEAABMAAAAA&#10;AAAAAAAAAAAAAAAAAFtDb250ZW50X1R5cGVzXS54bWxQSwECLQAUAAYACAAAACEAOP0h/9YAAACU&#10;AQAACwAAAAAAAAAAAAAAAAAvAQAAX3JlbHMvLnJlbHNQSwECLQAUAAYACAAAACEAm6reK7ICAACw&#10;BQAADgAAAAAAAAAAAAAAAAAuAgAAZHJzL2Uyb0RvYy54bWxQSwECLQAUAAYACAAAACEAZy2RP+IA&#10;AAAPAQAADwAAAAAAAAAAAAAAAAAMBQAAZHJzL2Rvd25yZXYueG1sUEsFBgAAAAAEAAQA8wAAABsG&#10;AAAAAA==&#10;" filled="f" stroked="f">
              <v:textbox inset="0,0,0,0">
                <w:txbxContent>
                  <w:p w:rsidR="00A84B91" w:rsidRDefault="00E525AD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sz w:val="18"/>
                      </w:rPr>
                      <w:t>Página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2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de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B91" w:rsidRDefault="00FC3357">
    <w:pPr>
      <w:pStyle w:val="Textoindependiente"/>
      <w:spacing w:line="14" w:lineRule="aut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6063616" behindDoc="1" locked="0" layoutInCell="1" allowOverlap="1">
              <wp:simplePos x="0" y="0"/>
              <wp:positionH relativeFrom="page">
                <wp:posOffset>8970010</wp:posOffset>
              </wp:positionH>
              <wp:positionV relativeFrom="page">
                <wp:posOffset>7292975</wp:posOffset>
              </wp:positionV>
              <wp:extent cx="642620" cy="139700"/>
              <wp:effectExtent l="0" t="0" r="0" b="0"/>
              <wp:wrapNone/>
              <wp:docPr id="4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26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4B91" w:rsidRDefault="00E525AD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9" type="#_x0000_t202" style="position:absolute;margin-left:706.3pt;margin-top:574.25pt;width:50.6pt;height:11pt;z-index:-17252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i5bsgIAALAFAAAOAAAAZHJzL2Uyb0RvYy54bWysVNtu2zAMfR+wfxD07vpSJ42NOkUbx8OA&#10;7gK0+wDFlmNhsuRJSuyu2L+PkuOkaV+GbX4QaIk64iEPeX0ztBztqdJMigyHFwFGVJSyYmKb4W+P&#10;hbfASBsiKsKloBl+ohrfLN+/u+67lEaykbyiCgGI0GnfZbgxpkt9X5cNbYm+kB0VcFhL1RIDv2rr&#10;V4r0gN5yPwqCud9LVXVKllRr2M3HQ7x0+HVNS/OlrjU1iGcYYjNuVW7d2NVfXpN0q0jXsPIQBvmL&#10;KFrCBDx6hMqJIWin2BuolpVKalmbi1K2vqxrVlLHAdiEwSs2Dw3pqOMCydHdMU36/8GWn/dfFWJV&#10;hmOMBGmhRI90MOhODiia2fT0nU7B66EDPzPAPpTZUdXdvSy/ayTkqiFiS2+Vkn1DSQXhhfam/+Lq&#10;iKMtyKb/JCt4h+yMdEBDrVqbO8gGAnQo09OxNDaWEjbncTSP4KSEo/AyuQpc6XySTpc7pc0HKltk&#10;jQwrqLwDJ/t7bWwwJJ1c7FtCFoxzV30uzjbAcdyBp+GqPbNBuGI+J0GyXqwXsQfhrL04yHPvtljF&#10;3rwIr2b5Zb5a5eEv+24Ypw2rKirsM5OwwvjPCneQ+CiJo7S05KyycDYkrbabFVdoT0DYhftcyuHk&#10;5Oafh+GSAFxeUQqjOLiLEq+YL668uIhnHqR34QVhcpfMgziJ8+Kc0j0T9N8poT7DyQw05uicgn7F&#10;LXDfW24kbZmB0cFZm+HF0YmkVoFrUbnSGsL4aL9IhQ3/lAoo91Rop1cr0VGsZtgMrjMupzbYyOoJ&#10;BKwkCAy0CGMPjEaqnxj1MEIyrH/siKIY8Y8CmsDOm8lQk7GZDCJKuJphg9Forsw4l3adYtsGkMc2&#10;E/IWGqVmTsS2o8YoDu0FY8FxOYwwO3de/juv06Bd/gYAAP//AwBQSwMEFAAGAAgAAAAhAGctkT/i&#10;AAAADwEAAA8AAABkcnMvZG93bnJldi54bWxMj8FOwzAQRO9I/IO1SNyok9KENsSpKgQnJEQaDj06&#10;sZtYjdchdtvw92xOcNvZHc2+ybeT7dlFj944FBAvImAaG6cMtgK+qreHNTAfJCrZO9QCfrSHbXF7&#10;k8tMuSuW+rIPLaMQ9JkU0IUwZJz7ptNW+oUbNNLt6EYrA8mx5WqUVwq3PV9GUcqtNEgfOjnol043&#10;p/3ZCtgdsHw13x/1Z3ksTVVtInxPT0Lc3027Z2BBT+HPDDM+oUNBTLU7o/KsJ72Klyl5aYpX6wTY&#10;7EniR+pTz7unKAFe5Px/j+IXAAD//wMAUEsBAi0AFAAGAAgAAAAhALaDOJL+AAAA4QEAABMAAAAA&#10;AAAAAAAAAAAAAAAAAFtDb250ZW50X1R5cGVzXS54bWxQSwECLQAUAAYACAAAACEAOP0h/9YAAACU&#10;AQAACwAAAAAAAAAAAAAAAAAvAQAAX3JlbHMvLnJlbHNQSwECLQAUAAYACAAAACEAWWYuW7ICAACw&#10;BQAADgAAAAAAAAAAAAAAAAAuAgAAZHJzL2Uyb0RvYy54bWxQSwECLQAUAAYACAAAACEAZy2RP+IA&#10;AAAPAQAADwAAAAAAAAAAAAAAAAAMBQAAZHJzL2Rvd25yZXYueG1sUEsFBgAAAAAEAAQA8wAAABsG&#10;AAAAAA==&#10;" filled="f" stroked="f">
              <v:textbox inset="0,0,0,0">
                <w:txbxContent>
                  <w:p w:rsidR="00A84B91" w:rsidRDefault="00E525AD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sz w:val="18"/>
                      </w:rPr>
                      <w:t>Página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1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de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674" w:rsidRDefault="000C4674">
    <w:pPr>
      <w:pStyle w:val="Piedepgin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B91" w:rsidRDefault="00FC3357">
    <w:pPr>
      <w:pStyle w:val="Textoindependiente"/>
      <w:spacing w:line="14" w:lineRule="aut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6075904" behindDoc="1" locked="0" layoutInCell="1" allowOverlap="1">
              <wp:simplePos x="0" y="0"/>
              <wp:positionH relativeFrom="page">
                <wp:posOffset>8970010</wp:posOffset>
              </wp:positionH>
              <wp:positionV relativeFrom="page">
                <wp:posOffset>7292975</wp:posOffset>
              </wp:positionV>
              <wp:extent cx="642620" cy="1397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26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4B91" w:rsidRDefault="00E525AD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2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706.3pt;margin-top:574.25pt;width:50.6pt;height:11pt;z-index:-17240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2vsAIAAK8FAAAOAAAAZHJzL2Uyb0RvYy54bWysVG1vmzAQ/j5p/8Hyd8JLSRpQSdWEME3q&#10;XqR2P8AxJlgDm9lOoJv233c2JU1bTZq28QGd7fPje+6eu6vroW3QkSnNpchwOAswYoLKkot9hr/c&#10;F94SI22IKEkjBcvwA9P4evX2zVXfpSyStWxKphCACJ32XYZrY7rU9zWtWUv0THZMwGElVUsMLNXe&#10;LxXpAb1t/CgIFn4vVdkpSZnWsJuPh3jl8KuKUfOpqjQzqMkwxGbcX7n/zv791RVJ94p0NaePYZC/&#10;iKIlXMCjJ6icGIIOir+CajlVUsvKzKhsfVlVnDLHAdiEwQs2dzXpmOMCydHdKU36/8HSj8fPCvEy&#10;wxFGgrRQons2GLSWAwptdvpOp+B014GbGWAbquyY6u5W0q8aCbmpidizG6VkXzNSQnTupn92dcTR&#10;FmTXf5AlPEMORjqgoVKtTR0kAwE6VOnhVBkbCoXNRRwtIjihcBReJJeBq5xP0ulyp7R5x2SLrJFh&#10;BYV34OR4qw3QANfJxb4lZMGbxhW/Ec82wHHcgafhqj2zQbha/kiCZLvcLmMPwtl6cZDn3k2xib1F&#10;EV7O84t8s8nDn/bdME5rXpZM2GcmXYXxn9XtUeGjIk7K0rLhpYWzIWm1320ahY4EdF24zxYLgj9z&#10;85+H4Y6BywtKYRQH6yjxisXy0ouLeO5BepdeECbrZBHESZwXzyndcsH+nRLqM5zMo/mopd9yC9z3&#10;mhtJW25gcjS8zfDy5ERSq8CtKF1pDeHNaJ+lwob/lArI2FRop1cr0VGsZtgNrjHmUxvsZPkAAlYS&#10;BAZahKkHRi3Vd4x6mCAZ1t8ORDGMmvcCmsCOm8lQk7GbDCIoXM2wwWg0N2YcS4dO8X0NyGObCXkD&#10;jVJxJ2LbUWMUwMAuYCo4Lo8TzI6d87Xzepqzq18AAAD//wMAUEsDBBQABgAIAAAAIQBnLZE/4gAA&#10;AA8BAAAPAAAAZHJzL2Rvd25yZXYueG1sTI/BTsMwEETvSPyDtUjcqJPShDbEqSoEJyREGg49OrGb&#10;WI3XIXbb8PdsTnDb2R3Nvsm3k+3ZRY/eOBQQLyJgGhunDLYCvqq3hzUwHyQq2TvUAn60h21xe5PL&#10;TLkrlvqyDy2jEPSZFNCFMGSc+6bTVvqFGzTS7ehGKwPJseVqlFcKtz1fRlHKrTRIHzo56JdON6f9&#10;2QrYHbB8Nd8f9Wd5LE1VbSJ8T09C3N9Nu2dgQU/hzwwzPqFDQUy1O6PyrCe9ipcpeWmKV+sE2OxJ&#10;4kfqU8+7pygBXuT8f4/iFwAA//8DAFBLAQItABQABgAIAAAAIQC2gziS/gAAAOEBAAATAAAAAAAA&#10;AAAAAAAAAAAAAABbQ29udGVudF9UeXBlc10ueG1sUEsBAi0AFAAGAAgAAAAhADj9If/WAAAAlAEA&#10;AAsAAAAAAAAAAAAAAAAALwEAAF9yZWxzLy5yZWxzUEsBAi0AFAAGAAgAAAAhAK6Cra+wAgAArwUA&#10;AA4AAAAAAAAAAAAAAAAALgIAAGRycy9lMm9Eb2MueG1sUEsBAi0AFAAGAAgAAAAhAGctkT/iAAAA&#10;DwEAAA8AAAAAAAAAAAAAAAAACgUAAGRycy9kb3ducmV2LnhtbFBLBQYAAAAABAAEAPMAAAAZBgAA&#10;AAA=&#10;" filled="f" stroked="f">
              <v:textbox inset="0,0,0,0">
                <w:txbxContent>
                  <w:p w:rsidR="00A84B91" w:rsidRDefault="00E525AD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sz w:val="18"/>
                      </w:rPr>
                      <w:t>Página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2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de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B91" w:rsidRDefault="00FC3357">
    <w:pPr>
      <w:pStyle w:val="Textoindependiente"/>
      <w:spacing w:line="14" w:lineRule="aut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6075392" behindDoc="1" locked="0" layoutInCell="1" allowOverlap="1">
              <wp:simplePos x="0" y="0"/>
              <wp:positionH relativeFrom="page">
                <wp:posOffset>8970010</wp:posOffset>
              </wp:positionH>
              <wp:positionV relativeFrom="page">
                <wp:posOffset>7292975</wp:posOffset>
              </wp:positionV>
              <wp:extent cx="642620" cy="13970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26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4B91" w:rsidRDefault="00E525AD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2" type="#_x0000_t202" style="position:absolute;margin-left:706.3pt;margin-top:574.25pt;width:50.6pt;height:11pt;z-index:-17241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H/isAIAAK8FAAAOAAAAZHJzL2Uyb0RvYy54bWysVNuOmzAQfa/Uf7D8znIpYQNastoNoaq0&#10;vUi7/QDHmGAVbGo7gW3Vf+/YhGQvL1VbHqzBHh+fmTkzV9dj16IDU5pLkePwIsCICSorLnY5/vpQ&#10;ekuMtCGiIq0ULMePTOPr1ds3V0OfsUg2sq2YQgAidDb0OW6M6TPf17RhHdEXsmcCDmupOmLgV+38&#10;SpEB0LvWj4Ig8Qepql5JyrSG3WI6xCuHX9eMms91rZlBbY6Bm3GrcuvWrv7qimQ7RfqG0yMN8hcs&#10;OsIFPHqCKoghaK/4K6iOUyW1rM0FlZ0v65pT5mKAaMLgRTT3DemZiwWSo/tTmvT/g6WfDl8U4hXU&#10;DiNBOijRAxsNupUjimx2hl5n4HTfg5sZYdt62kh1fyfpN42EXDdE7NiNUnJoGKmAXWhv+k+uTjja&#10;gmyHj7KCZ8jeSAc01qqzgJAMBOhQpcdTZSwVCptJHCURnFA4Ct+ll4GrnE+y+XKvtHnPZIeskWMF&#10;hXfg5HCnjSVDstnFviVkydvWFb8VzzbAcdqBp+GqPbMkXC1/pkG6WW6WsQd0Nl4cFIV3U65jLynD&#10;y0Xxrlivi/CXfTeMs4ZXFRP2mVlXYfxndTsqfFLESVlatryycJaSVrvtulXoQEDXpftcyuHk7OY/&#10;p+GSALG8CCmM4uA2Sr0yWV56cRkvPEjv0gvC9DZNgjiNi/J5SHdcsH8PCQ05ThfRYtLSmfSL2AL3&#10;vY6NZB03MDla3uV4eXIimVXgRlSutIbwdrKfpMLSP6cCyj0X2unVSnQSqxm3o2uMZG6DraweQcBK&#10;gsBAizD1wGik+oHRABMkx/r7niiGUftBQBPYcTMbaja2s0EEhas5NhhN5tpMY2nfK75rAHlqMyFv&#10;oFFq7kRsO2picWwvmAouluMEs2Pn6b/zOs/Z1W8AAAD//wMAUEsDBBQABgAIAAAAIQBnLZE/4gAA&#10;AA8BAAAPAAAAZHJzL2Rvd25yZXYueG1sTI/BTsMwEETvSPyDtUjcqJPShDbEqSoEJyREGg49OrGb&#10;WI3XIXbb8PdsTnDb2R3Nvsm3k+3ZRY/eOBQQLyJgGhunDLYCvqq3hzUwHyQq2TvUAn60h21xe5PL&#10;TLkrlvqyDy2jEPSZFNCFMGSc+6bTVvqFGzTS7ehGKwPJseVqlFcKtz1fRlHKrTRIHzo56JdON6f9&#10;2QrYHbB8Nd8f9Wd5LE1VbSJ8T09C3N9Nu2dgQU/hzwwzPqFDQUy1O6PyrCe9ipcpeWmKV+sE2OxJ&#10;4kfqU8+7pygBXuT8f4/iFwAA//8DAFBLAQItABQABgAIAAAAIQC2gziS/gAAAOEBAAATAAAAAAAA&#10;AAAAAAAAAAAAAABbQ29udGVudF9UeXBlc10ueG1sUEsBAi0AFAAGAAgAAAAhADj9If/WAAAAlAEA&#10;AAsAAAAAAAAAAAAAAAAALwEAAF9yZWxzLy5yZWxzUEsBAi0AFAAGAAgAAAAhAP7Af+KwAgAArwUA&#10;AA4AAAAAAAAAAAAAAAAALgIAAGRycy9lMm9Eb2MueG1sUEsBAi0AFAAGAAgAAAAhAGctkT/iAAAA&#10;DwEAAA8AAAAAAAAAAAAAAAAACgUAAGRycy9kb3ducmV2LnhtbFBLBQYAAAAABAAEAPMAAAAZBgAA&#10;AAA=&#10;" filled="f" stroked="f">
              <v:textbox inset="0,0,0,0">
                <w:txbxContent>
                  <w:p w:rsidR="00A84B91" w:rsidRDefault="00E525AD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sz w:val="18"/>
                      </w:rPr>
                      <w:t>Página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1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de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B05" w:rsidRDefault="00987B05">
      <w:r>
        <w:separator/>
      </w:r>
    </w:p>
  </w:footnote>
  <w:footnote w:type="continuationSeparator" w:id="0">
    <w:p w:rsidR="00987B05" w:rsidRDefault="00987B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B91" w:rsidRDefault="00FC3357">
    <w:pPr>
      <w:pStyle w:val="Textoindependiente"/>
      <w:spacing w:line="14" w:lineRule="aut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6063104" behindDoc="1" locked="0" layoutInCell="1" allowOverlap="1">
              <wp:simplePos x="0" y="0"/>
              <wp:positionH relativeFrom="page">
                <wp:posOffset>413385</wp:posOffset>
              </wp:positionH>
              <wp:positionV relativeFrom="page">
                <wp:posOffset>189865</wp:posOffset>
              </wp:positionV>
              <wp:extent cx="9344025" cy="568960"/>
              <wp:effectExtent l="0" t="0" r="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344025" cy="568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52EF" w:rsidRPr="00664927" w:rsidRDefault="00B652EF" w:rsidP="00B652EF">
                          <w:pPr>
                            <w:pStyle w:val="Encabezado"/>
                            <w:jc w:val="center"/>
                            <w:rPr>
                              <w:rFonts w:cstheme="minorHAnsi"/>
                              <w:sz w:val="18"/>
                              <w:highlight w:val="cyan"/>
                            </w:rPr>
                          </w:pPr>
                          <w:r w:rsidRPr="00664927">
                            <w:rPr>
                              <w:rFonts w:cstheme="minorHAnsi"/>
                              <w:b/>
                              <w:sz w:val="18"/>
                              <w:highlight w:val="cyan"/>
                            </w:rPr>
                            <w:t>ANEXO L “EVALUACIÓN DE MUESTRAS”</w:t>
                          </w:r>
                        </w:p>
                        <w:p w:rsidR="00B652EF" w:rsidRDefault="00B652EF" w:rsidP="00B652EF">
                          <w:pPr>
                            <w:pStyle w:val="Encabezado"/>
                            <w:jc w:val="center"/>
                            <w:rPr>
                              <w:sz w:val="18"/>
                            </w:rPr>
                          </w:pPr>
                          <w:r w:rsidRPr="00A666DF">
                            <w:rPr>
                              <w:b/>
                              <w:sz w:val="18"/>
                            </w:rPr>
                            <w:t xml:space="preserve">LICITACIÓN PÚBLICA INTERNACIONAL BAJO COBERTURA DE TRATADOS PRESENCIAL NO. 40004001-XXX-21 PARA LA ADQUISICIÓN DE EQUIPO MÉDICO Y DE LABORATORIO PARA EL INSTITUTO DE SALUD PÚBLICA DEL ESTADO DE </w:t>
                          </w:r>
                          <w:proofErr w:type="spellStart"/>
                          <w:r w:rsidRPr="00A666DF">
                            <w:rPr>
                              <w:b/>
                              <w:sz w:val="18"/>
                            </w:rPr>
                            <w:t>GUANAJUATO</w:t>
                          </w:r>
                          <w:r w:rsidRPr="00C85387">
                            <w:rPr>
                              <w:b/>
                              <w:sz w:val="18"/>
                            </w:rPr>
                            <w:t>INSTRUMENTAL</w:t>
                          </w:r>
                          <w:proofErr w:type="spellEnd"/>
                          <w:r w:rsidRPr="00C85387">
                            <w:rPr>
                              <w:b/>
                              <w:sz w:val="18"/>
                            </w:rPr>
                            <w:t xml:space="preserve"> MÉDICO Y DE LABORATORIO PARA EL INSTITUTO DE SALUD PÚBLICA DEL ESTADO DE GUANAJUATO</w:t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</w:p>
                        <w:p w:rsidR="00B652EF" w:rsidRPr="00282FA0" w:rsidRDefault="00B652EF" w:rsidP="00B652EF">
                          <w:pPr>
                            <w:pStyle w:val="Encabezado"/>
                            <w:jc w:val="center"/>
                            <w:rPr>
                              <w:rFonts w:cstheme="minorHAnsi"/>
                              <w:sz w:val="18"/>
                            </w:rPr>
                          </w:pPr>
                          <w:r w:rsidRPr="00664927">
                            <w:rPr>
                              <w:rFonts w:cstheme="minorHAnsi"/>
                              <w:sz w:val="18"/>
                              <w:highlight w:val="cyan"/>
                            </w:rPr>
                            <w:t>ESPECIFICACIONES A REVISAR EN LAS MUESTRAS FÍSICAS</w:t>
                          </w:r>
                        </w:p>
                        <w:p w:rsidR="00A84B91" w:rsidRDefault="00A84B91">
                          <w:pPr>
                            <w:spacing w:before="2"/>
                            <w:ind w:left="21" w:right="22"/>
                            <w:jc w:val="center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margin-left:32.55pt;margin-top:14.95pt;width:735.75pt;height:44.8pt;z-index:-17253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qCQrwIAAKoFAAAOAAAAZHJzL2Uyb0RvYy54bWysVNuOmzAQfa/Uf7D8znJZQgAtWe2GUFXa&#10;XqTdfoADJlgFm9pOYLvqv3dsQrKXl6otD2iwx8dz5hzm6nrsWnSgUjHBM+xfeBhRXoqK8V2Gvz0U&#10;ToyR0oRXpBWcZviRKny9ev/uauhTGohGtBWVCEC4Soc+w43Wfeq6qmxoR9SF6CmHzVrIjmj4lDu3&#10;kmQA9K51A8+L3EHIqpeipErBaj5t4pXFr2ta6i91rahGbYahNm3f0r635u2urki6k6RvWHksg/xF&#10;FR1hHC49QeVEE7SX7A1Ux0oplKj1RSk6V9Q1K6nlAGx87xWb+4b01HKB5qj+1Cb1/2DLz4evErEq&#10;w0uMOOlAogc6anQrRhREpj1Dr1LIuu8hT4+wDjJbqqq/E+V3hbhYN4Tv6I2UYmgoqaA835x0nx2d&#10;cJQB2Q6fRAX3kL0WFmisZWd6B91AgA4yPZ6kMbWUsJhchqEXLDAqYW8RxUlktXNJOp/updIfqOiQ&#10;CTIsQXqLTg53SptqSDqnmMu4KFjbWvlb/mIBEqcVuBuOmj1ThVXzKfGSTbyJQycMoo0Tennu3BTr&#10;0IkKf7nIL/P1Ovd/mXv9MG1YVVFurpmd5Yd/ptzR45MnTt5SomWVgTMlKbnbrluJDgScXdjH9hx2&#10;zmnuyzJsE4DLK0p+EHq3QeIUUbx0wiJcOMnSix3PT26hzWES5sVLSneM03+nhAaQdQGaWjrnol9x&#10;8+zzlhtJO6ZhdrSsy3B8SiKpseCGV1ZaTVg7xc9aYco/twLknoW2hjUendyqx+0IKMbFW1E9gnWl&#10;AGeBP2HgQdAI+ROjAYZHhtWPPZEUo/YjB/ubSTMHcg62c0B4CUczrDGawrWeJtK+l2zXAPL0g3Fx&#10;A79Izax7z1UcfywYCJbEcXiZifP822adR+zqNwAAAP//AwBQSwMEFAAGAAgAAAAhAJjiQKDfAAAA&#10;CgEAAA8AAABkcnMvZG93bnJldi54bWxMj8FOwzAQRO9I/IO1SNyok6JYJMSpKgQnJEQaDhydeJtY&#10;jdchdtvw97gnepvVjGbelpvFjuyEszeOJKSrBBhS57ShXsJX8/bwBMwHRVqNjlDCL3rYVLc3pSq0&#10;O1ONp13oWSwhXygJQwhTwbnvBrTKr9yEFL29m60K8Zx7rmd1juV25OskEdwqQ3FhUBO+DNgddkcr&#10;YftN9av5+Wg/631tmiZP6F0cpLy/W7bPwAIu4T8MF/yIDlVkat2RtGejBJGlMSlhnefALn72KASw&#10;Nqo0z4BXJb9+ofoDAAD//wMAUEsBAi0AFAAGAAgAAAAhALaDOJL+AAAA4QEAABMAAAAAAAAAAAAA&#10;AAAAAAAAAFtDb250ZW50X1R5cGVzXS54bWxQSwECLQAUAAYACAAAACEAOP0h/9YAAACUAQAACwAA&#10;AAAAAAAAAAAAAAAvAQAAX3JlbHMvLnJlbHNQSwECLQAUAAYACAAAACEAZgagkK8CAACqBQAADgAA&#10;AAAAAAAAAAAAAAAuAgAAZHJzL2Uyb0RvYy54bWxQSwECLQAUAAYACAAAACEAmOJAoN8AAAAKAQAA&#10;DwAAAAAAAAAAAAAAAAAJBQAAZHJzL2Rvd25yZXYueG1sUEsFBgAAAAAEAAQA8wAAABUGAAAAAA==&#10;" filled="f" stroked="f">
              <v:textbox inset="0,0,0,0">
                <w:txbxContent>
                  <w:p w:rsidR="00B652EF" w:rsidRPr="00664927" w:rsidRDefault="00B652EF" w:rsidP="00B652EF">
                    <w:pPr>
                      <w:pStyle w:val="Encabezado"/>
                      <w:jc w:val="center"/>
                      <w:rPr>
                        <w:rFonts w:cstheme="minorHAnsi"/>
                        <w:sz w:val="18"/>
                        <w:highlight w:val="cyan"/>
                      </w:rPr>
                    </w:pPr>
                    <w:r w:rsidRPr="00664927">
                      <w:rPr>
                        <w:rFonts w:cstheme="minorHAnsi"/>
                        <w:b/>
                        <w:sz w:val="18"/>
                        <w:highlight w:val="cyan"/>
                      </w:rPr>
                      <w:t>ANEXO L “EVALUACIÓN DE MUESTRAS”</w:t>
                    </w:r>
                  </w:p>
                  <w:p w:rsidR="00B652EF" w:rsidRDefault="00B652EF" w:rsidP="00B652EF">
                    <w:pPr>
                      <w:pStyle w:val="Encabezado"/>
                      <w:jc w:val="center"/>
                      <w:rPr>
                        <w:sz w:val="18"/>
                      </w:rPr>
                    </w:pPr>
                    <w:r w:rsidRPr="00A666DF">
                      <w:rPr>
                        <w:b/>
                        <w:sz w:val="18"/>
                      </w:rPr>
                      <w:t xml:space="preserve">LICITACIÓN PÚBLICA INTERNACIONAL BAJO COBERTURA DE TRATADOS PRESENCIAL NO. 40004001-XXX-21 PARA LA ADQUISICIÓN DE EQUIPO MÉDICO Y DE LABORATORIO PARA EL INSTITUTO DE SALUD PÚBLICA DEL ESTADO DE </w:t>
                    </w:r>
                    <w:proofErr w:type="spellStart"/>
                    <w:r w:rsidRPr="00A666DF">
                      <w:rPr>
                        <w:b/>
                        <w:sz w:val="18"/>
                      </w:rPr>
                      <w:t>GUANAJUATO</w:t>
                    </w:r>
                    <w:r w:rsidRPr="00C85387">
                      <w:rPr>
                        <w:b/>
                        <w:sz w:val="18"/>
                      </w:rPr>
                      <w:t>INSTRUMENTAL</w:t>
                    </w:r>
                    <w:proofErr w:type="spellEnd"/>
                    <w:r w:rsidRPr="00C85387">
                      <w:rPr>
                        <w:b/>
                        <w:sz w:val="18"/>
                      </w:rPr>
                      <w:t xml:space="preserve"> MÉDICO Y DE LABORATORIO PARA EL INSTITUTO DE SALUD PÚBLICA DEL ESTADO DE GUANAJUATO</w:t>
                    </w:r>
                    <w:r>
                      <w:rPr>
                        <w:sz w:val="18"/>
                      </w:rPr>
                      <w:t xml:space="preserve"> </w:t>
                    </w:r>
                  </w:p>
                  <w:p w:rsidR="00B652EF" w:rsidRPr="00282FA0" w:rsidRDefault="00B652EF" w:rsidP="00B652EF">
                    <w:pPr>
                      <w:pStyle w:val="Encabezado"/>
                      <w:jc w:val="center"/>
                      <w:rPr>
                        <w:rFonts w:cstheme="minorHAnsi"/>
                        <w:sz w:val="18"/>
                      </w:rPr>
                    </w:pPr>
                    <w:r w:rsidRPr="00664927">
                      <w:rPr>
                        <w:rFonts w:cstheme="minorHAnsi"/>
                        <w:sz w:val="18"/>
                        <w:highlight w:val="cyan"/>
                      </w:rPr>
                      <w:t>ESPECIFICACIONES A REVISAR EN LAS MUESTRAS FÍSICAS</w:t>
                    </w:r>
                  </w:p>
                  <w:p w:rsidR="00A84B91" w:rsidRDefault="00A84B91">
                    <w:pPr>
                      <w:spacing w:before="2"/>
                      <w:ind w:left="21" w:right="22"/>
                      <w:jc w:val="center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B91" w:rsidRDefault="00FC3357">
    <w:pPr>
      <w:pStyle w:val="Textoindependiente"/>
      <w:spacing w:line="14" w:lineRule="aut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6062592" behindDoc="1" locked="0" layoutInCell="1" allowOverlap="1">
              <wp:simplePos x="0" y="0"/>
              <wp:positionH relativeFrom="page">
                <wp:posOffset>198755</wp:posOffset>
              </wp:positionH>
              <wp:positionV relativeFrom="page">
                <wp:posOffset>111125</wp:posOffset>
              </wp:positionV>
              <wp:extent cx="9080500" cy="735330"/>
              <wp:effectExtent l="0" t="0" r="0" b="0"/>
              <wp:wrapNone/>
              <wp:docPr id="6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80500" cy="735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52EF" w:rsidRPr="00664927" w:rsidRDefault="00B652EF" w:rsidP="00B652EF">
                          <w:pPr>
                            <w:pStyle w:val="Encabezado"/>
                            <w:jc w:val="center"/>
                            <w:rPr>
                              <w:rFonts w:cstheme="minorHAnsi"/>
                              <w:sz w:val="18"/>
                              <w:highlight w:val="cyan"/>
                            </w:rPr>
                          </w:pPr>
                          <w:r w:rsidRPr="00664927">
                            <w:rPr>
                              <w:rFonts w:cstheme="minorHAnsi"/>
                              <w:b/>
                              <w:sz w:val="18"/>
                              <w:highlight w:val="cyan"/>
                            </w:rPr>
                            <w:t xml:space="preserve">ANEXO </w:t>
                          </w:r>
                          <w:r w:rsidR="000C4674">
                            <w:rPr>
                              <w:rFonts w:cstheme="minorHAnsi"/>
                              <w:b/>
                              <w:sz w:val="18"/>
                              <w:highlight w:val="cyan"/>
                            </w:rPr>
                            <w:t>U</w:t>
                          </w:r>
                          <w:r w:rsidRPr="00664927">
                            <w:rPr>
                              <w:rFonts w:cstheme="minorHAnsi"/>
                              <w:b/>
                              <w:sz w:val="18"/>
                              <w:highlight w:val="cyan"/>
                            </w:rPr>
                            <w:t xml:space="preserve"> “EVALUACIÓN DE MUESTRAS”</w:t>
                          </w:r>
                        </w:p>
                        <w:p w:rsidR="000C4674" w:rsidRDefault="000C4674" w:rsidP="000C4674">
                          <w:pPr>
                            <w:pStyle w:val="Encabezado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 xml:space="preserve">LICITACIÓN PÚBLICA NACIONAL PRESENCIAL PARA ADQUISICIÓN DE MUEBLES DE OFICINA Y </w:t>
                          </w:r>
                          <w:proofErr w:type="spellStart"/>
                          <w:r>
                            <w:rPr>
                              <w:b/>
                              <w:sz w:val="18"/>
                            </w:rPr>
                            <w:t>ESTATERÍA</w:t>
                          </w:r>
                          <w:proofErr w:type="spellEnd"/>
                          <w:r>
                            <w:rPr>
                              <w:sz w:val="18"/>
                            </w:rPr>
                            <w:t xml:space="preserve"> </w:t>
                          </w:r>
                        </w:p>
                        <w:p w:rsidR="00B652EF" w:rsidRPr="00282FA0" w:rsidRDefault="00B652EF" w:rsidP="00B652EF">
                          <w:pPr>
                            <w:pStyle w:val="Encabezado"/>
                            <w:jc w:val="center"/>
                            <w:rPr>
                              <w:rFonts w:cstheme="minorHAnsi"/>
                              <w:sz w:val="18"/>
                            </w:rPr>
                          </w:pPr>
                          <w:r w:rsidRPr="00664927">
                            <w:rPr>
                              <w:rFonts w:cstheme="minorHAnsi"/>
                              <w:sz w:val="18"/>
                              <w:highlight w:val="cyan"/>
                            </w:rPr>
                            <w:t>ESPECIFICACIONES A REVISAR EN LAS MUESTRAS FÍSICAS</w:t>
                          </w:r>
                        </w:p>
                        <w:p w:rsidR="00A84B91" w:rsidRDefault="00A84B91">
                          <w:pPr>
                            <w:spacing w:before="2"/>
                            <w:ind w:left="21" w:right="22"/>
                            <w:jc w:val="center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7" type="#_x0000_t202" style="position:absolute;margin-left:15.65pt;margin-top:8.75pt;width:715pt;height:57.9pt;z-index:-17253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9gdsgIAALEFAAAOAAAAZHJzL2Uyb0RvYy54bWysVNuOmzAQfa/Uf7D8zmIISQAtqXZDqCpt&#10;L9JuP8ABE6yCTW0nZFv13zs2IdnLS9WWB2uwx2cu53iu3x27Fh2Y0lyKDAdXBCMmSllxscvw14fC&#10;izHShoqKtlKwDD8yjd+t3r65HvqUhbKRbcUUAhCh06HPcGNMn/q+LhvWUX0leybgsJaqowZ+1c6v&#10;FB0AvWv9kJCFP0hV9UqWTGvYzcdDvHL4dc1K87muNTOozTDkZtyq3Lq1q7+6pulO0b7h5SkN+hdZ&#10;dJQLCHqGyqmhaK/4K6iOl0pqWZurUna+rGteMlcDVBOQF9XcN7RnrhZoju7PbdL/D7b8dPiiEK8y&#10;vMBI0A4oemBHg27lEYVL256h1yl43ffgZ46wDzS7UnV/J8tvGgm5bqjYsRul5NAwWkF6gb3pP7k6&#10;4mgLsh0+ygri0L2RDuhYq872DrqBAB1oejxTY3MpYTMhMZkTOCrhbDmbz2aOO5+m0+1eafOeyQ5Z&#10;I8MKqHfo9HCnjc2GppOLDSZkwdvW0d+KZxvgOO5AbLhqz2wWjs2fCUk28SaOvChcbLyI5Ll3U6wj&#10;b1EEy3k+y9frPPhl4wZR2vCqYsKGmZQVRH/G3EnjoybO2tKy5ZWFsylptduuW4UOFJRduM/1HE4u&#10;bv7zNFwToJYXJQVhRG7DxCsW8dKLimjuJUsSeyRIbpMFiZIoL56XdMcF+/eS0AC0zsP5KKZL0i9q&#10;I+57XRtNO25gdrS8y3B8dqKpleBGVI5aQ3k72k9aYdO/tALonoh2grUaHdVqjtujexpOzVbMW1k9&#10;goKVBIGBFmHugdFI9QOjAWZIhvX3PVUMo/aDgFdgB85kqMnYTgYVJVzNsMFoNNdmHEz7XvFdA8jj&#10;OxPyBl5KzZ2IL1mc3hfMBVfLaYbZwfP033ldJu3qNwAAAP//AwBQSwMEFAAGAAgAAAAhANNTzFHe&#10;AAAACgEAAA8AAABkcnMvZG93bnJldi54bWxMj8FOwzAQRO9I/IO1SNyoUwyhDXGqCsEJCTUNB45O&#10;vE2sxusQu234e5wT3HZnRrNv881ke3bG0RtHEpaLBBhS47ShVsJn9Xa3AuaDIq16RyjhBz1siuur&#10;XGXaXajE8z60LJaQz5SELoQh49w3HVrlF25Ait7BjVaFuI4t16O6xHLb8/skSblVhuKFTg340mFz&#10;3J+shO0Xla/m+6PelYfSVNU6off0KOXtzbR9BhZwCn9hmPEjOhSRqXYn0p71EsRSxGTUnx6Bzf5D&#10;Oit1nIQQwIuc/3+h+AUAAP//AwBQSwECLQAUAAYACAAAACEAtoM4kv4AAADhAQAAEwAAAAAAAAAA&#10;AAAAAAAAAAAAW0NvbnRlbnRfVHlwZXNdLnhtbFBLAQItABQABgAIAAAAIQA4/SH/1gAAAJQBAAAL&#10;AAAAAAAAAAAAAAAAAC8BAABfcmVscy8ucmVsc1BLAQItABQABgAIAAAAIQCXM9gdsgIAALEFAAAO&#10;AAAAAAAAAAAAAAAAAC4CAABkcnMvZTJvRG9jLnhtbFBLAQItABQABgAIAAAAIQDTU8xR3gAAAAoB&#10;AAAPAAAAAAAAAAAAAAAAAAwFAABkcnMvZG93bnJldi54bWxQSwUGAAAAAAQABADzAAAAFwYAAAAA&#10;" filled="f" stroked="f">
              <v:textbox inset="0,0,0,0">
                <w:txbxContent>
                  <w:p w:rsidR="00B652EF" w:rsidRPr="00664927" w:rsidRDefault="00B652EF" w:rsidP="00B652EF">
                    <w:pPr>
                      <w:pStyle w:val="Encabezado"/>
                      <w:jc w:val="center"/>
                      <w:rPr>
                        <w:rFonts w:cstheme="minorHAnsi"/>
                        <w:sz w:val="18"/>
                        <w:highlight w:val="cyan"/>
                      </w:rPr>
                    </w:pPr>
                    <w:r w:rsidRPr="00664927">
                      <w:rPr>
                        <w:rFonts w:cstheme="minorHAnsi"/>
                        <w:b/>
                        <w:sz w:val="18"/>
                        <w:highlight w:val="cyan"/>
                      </w:rPr>
                      <w:t xml:space="preserve">ANEXO </w:t>
                    </w:r>
                    <w:r w:rsidR="000C4674">
                      <w:rPr>
                        <w:rFonts w:cstheme="minorHAnsi"/>
                        <w:b/>
                        <w:sz w:val="18"/>
                        <w:highlight w:val="cyan"/>
                      </w:rPr>
                      <w:t>U</w:t>
                    </w:r>
                    <w:r w:rsidRPr="00664927">
                      <w:rPr>
                        <w:rFonts w:cstheme="minorHAnsi"/>
                        <w:b/>
                        <w:sz w:val="18"/>
                        <w:highlight w:val="cyan"/>
                      </w:rPr>
                      <w:t xml:space="preserve"> “EVALUACIÓN DE MUESTRAS”</w:t>
                    </w:r>
                  </w:p>
                  <w:p w:rsidR="000C4674" w:rsidRDefault="000C4674" w:rsidP="000C4674">
                    <w:pPr>
                      <w:pStyle w:val="Encabezado"/>
                      <w:jc w:val="center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 xml:space="preserve">LICITACIÓN PÚBLICA NACIONAL PRESENCIAL PARA ADQUISICIÓN DE MUEBLES DE OFICINA Y </w:t>
                    </w:r>
                    <w:proofErr w:type="spellStart"/>
                    <w:r>
                      <w:rPr>
                        <w:b/>
                        <w:sz w:val="18"/>
                      </w:rPr>
                      <w:t>ESTATERÍA</w:t>
                    </w:r>
                    <w:proofErr w:type="spellEnd"/>
                    <w:r>
                      <w:rPr>
                        <w:sz w:val="18"/>
                      </w:rPr>
                      <w:t xml:space="preserve"> </w:t>
                    </w:r>
                  </w:p>
                  <w:p w:rsidR="00B652EF" w:rsidRPr="00282FA0" w:rsidRDefault="00B652EF" w:rsidP="00B652EF">
                    <w:pPr>
                      <w:pStyle w:val="Encabezado"/>
                      <w:jc w:val="center"/>
                      <w:rPr>
                        <w:rFonts w:cstheme="minorHAnsi"/>
                        <w:sz w:val="18"/>
                      </w:rPr>
                    </w:pPr>
                    <w:r w:rsidRPr="00664927">
                      <w:rPr>
                        <w:rFonts w:cstheme="minorHAnsi"/>
                        <w:sz w:val="18"/>
                        <w:highlight w:val="cyan"/>
                      </w:rPr>
                      <w:t>ESPECIFICACIONES A REVISAR EN LAS MUESTRAS FÍSICAS</w:t>
                    </w:r>
                  </w:p>
                  <w:p w:rsidR="00A84B91" w:rsidRDefault="00A84B91">
                    <w:pPr>
                      <w:spacing w:before="2"/>
                      <w:ind w:left="21" w:right="22"/>
                      <w:jc w:val="center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674" w:rsidRDefault="000C4674">
    <w:pPr>
      <w:pStyle w:val="Encabezado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B91" w:rsidRDefault="00FC3357">
    <w:pPr>
      <w:pStyle w:val="Textoindependiente"/>
      <w:spacing w:line="14" w:lineRule="aut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6074880" behindDoc="1" locked="0" layoutInCell="1" allowOverlap="1">
              <wp:simplePos x="0" y="0"/>
              <wp:positionH relativeFrom="page">
                <wp:posOffset>1771650</wp:posOffset>
              </wp:positionH>
              <wp:positionV relativeFrom="page">
                <wp:posOffset>189865</wp:posOffset>
              </wp:positionV>
              <wp:extent cx="6515735" cy="44958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15735" cy="449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4B91" w:rsidRDefault="00E525AD">
                          <w:pPr>
                            <w:spacing w:line="202" w:lineRule="exact"/>
                            <w:ind w:left="20" w:right="23"/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ANEXO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L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“EVALUACIÓN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MUESTRAS”</w:t>
                          </w:r>
                        </w:p>
                        <w:p w:rsidR="00A84B91" w:rsidRDefault="00E525AD">
                          <w:pPr>
                            <w:spacing w:line="267" w:lineRule="exact"/>
                            <w:ind w:left="23" w:right="23"/>
                            <w:jc w:val="center"/>
                          </w:pPr>
                          <w:r>
                            <w:t>Licitación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Pública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Nacional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Presencial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No.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40004001-007-20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para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la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Adquisición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Muebles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Oficina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y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Estantería</w:t>
                          </w:r>
                        </w:p>
                        <w:p w:rsidR="00A84B91" w:rsidRDefault="00E525AD">
                          <w:pPr>
                            <w:spacing w:before="2"/>
                            <w:ind w:left="21" w:right="23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ESPECIFICACIONES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REVISAR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EN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LAS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MUESTRAS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FÍSICAS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0" type="#_x0000_t202" style="position:absolute;margin-left:139.5pt;margin-top:14.95pt;width:513.05pt;height:35.4pt;z-index:-1724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6sdswIAALAFAAAOAAAAZHJzL2Uyb0RvYy54bWysVNuOmzAQfa/Uf7D8zgKJSQAtqXZDqCpt&#10;L9JuP8ABE6yCTW0nZFv13zs2IdnLS9WWB2uwx8czc87M9btj16IDU5pLkeHwKsCIiVJWXOwy/PWh&#10;8GKMtKGioq0ULMOPTON3q7dvroc+ZTPZyLZiCgGI0OnQZ7gxpk99X5cN66i+kj0TcFhL1VEDv2rn&#10;V4oOgN61/iwIFv4gVdUrWTKtYTcfD/HK4dc1K83nutbMoDbDEJtxq3Lr1q7+6pqmO0X7hpenMOhf&#10;RNFRLuDRM1RODUV7xV9BdbxUUsvaXJWy82Vd85K5HCCbMHiRzX1De+ZygeLo/lwm/f9gy0+HLwrx&#10;KsNzjATtgKIHdjToVh7R3FZn6HUKTvc9uJkjbAPLLlPd38nym0ZCrhsqduxGKTk0jFYQXWhv+k+u&#10;jjjagmyHj7KCZ+jeSAd0rFVnSwfFQIAOLD2embGhlLC5iMJoOY8wKuGMkCSKHXU+TafbvdLmPZMd&#10;skaGFTDv0OnhThsbDU0nF/uYkAVvW8d+K55tgOO4A2/DVXtmo3Bk/kyCZBNvYuKR2WLjkSDPvZti&#10;TbxFES6jfJ6v13n4y74bkrThVcWEfWYSVkj+jLiTxEdJnKWlZcsrC2dD0mq3XbcKHSgIu3Cfqzmc&#10;XNz852G4IkAuL1IKZyS4nSVesYiXHilI5CXLIPaCMLlNFgFJSF48T+mOC/bvKaEhw0k0i0YxXYJ+&#10;kVvgvte50bTjBkZHy7sMx2cnmloJbkTlqDWUt6P9pBQ2/EspgO6JaCdYq9FRrea4PbrOIFMfbGX1&#10;CApWEgQGMoWxB0Yj1Q+MBhghGdbf91QxjNoPArrAzpvJUJOxnQwqSriaYYPRaK7NOJf2veK7BpDH&#10;PhPyBjql5k7EtqXGKE79BWPB5XIaYXbuPP13XpdBu/oNAAD//wMAUEsDBBQABgAIAAAAIQAccnV8&#10;4AAAAAsBAAAPAAAAZHJzL2Rvd25yZXYueG1sTI/BTsMwEETvSPyDtUjcqN0iWpLGqSoEJyREGg49&#10;OvE2iRqvQ+y24e/ZnuA2ox3Nvsk2k+vFGcfQedIwnykQSLW3HTUavsq3h2cQIRqypveEGn4wwCa/&#10;vclMav2FCjzvYiO4hEJqNLQxDqmUoW7RmTDzAxLfDn50JrIdG2lHc+Fy18uFUkvpTEf8oTUDvrRY&#10;H3cnp2G7p+K1+/6oPotD0ZVlouh9edT6/m7arkFEnOJfGK74jA45M1X+RDaIXsNilfCWyCJJQFwD&#10;j+ppDqJipdQKZJ7J/xvyXwAAAP//AwBQSwECLQAUAAYACAAAACEAtoM4kv4AAADhAQAAEwAAAAAA&#10;AAAAAAAAAAAAAAAAW0NvbnRlbnRfVHlwZXNdLnhtbFBLAQItABQABgAIAAAAIQA4/SH/1gAAAJQB&#10;AAALAAAAAAAAAAAAAAAAAC8BAABfcmVscy8ucmVsc1BLAQItABQABgAIAAAAIQA7t6sdswIAALAF&#10;AAAOAAAAAAAAAAAAAAAAAC4CAABkcnMvZTJvRG9jLnhtbFBLAQItABQABgAIAAAAIQAccnV84AAA&#10;AAsBAAAPAAAAAAAAAAAAAAAAAA0FAABkcnMvZG93bnJldi54bWxQSwUGAAAAAAQABADzAAAAGgYA&#10;AAAA&#10;" filled="f" stroked="f">
              <v:textbox inset="0,0,0,0">
                <w:txbxContent>
                  <w:p w:rsidR="00A84B91" w:rsidRDefault="00E525AD">
                    <w:pPr>
                      <w:spacing w:line="202" w:lineRule="exact"/>
                      <w:ind w:left="20" w:right="23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ANEXO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L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“EVALUACIÓN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DE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MUESTRAS”</w:t>
                    </w:r>
                  </w:p>
                  <w:p w:rsidR="00A84B91" w:rsidRDefault="00E525AD">
                    <w:pPr>
                      <w:spacing w:line="267" w:lineRule="exact"/>
                      <w:ind w:left="23" w:right="23"/>
                      <w:jc w:val="center"/>
                    </w:pPr>
                    <w:r>
                      <w:t>Licitación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Pública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Nacional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Presencial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No.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40004001-007-20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para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la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Adquisición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Muebles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Oficina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y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Estantería</w:t>
                    </w:r>
                  </w:p>
                  <w:p w:rsidR="00A84B91" w:rsidRDefault="00E525AD">
                    <w:pPr>
                      <w:spacing w:before="2"/>
                      <w:ind w:left="21" w:right="2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ESPECIFICACIONES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A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REVISAR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EN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LAS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MUESTRAS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FÍSICAS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B91" w:rsidRDefault="00A84B91">
    <w:pPr>
      <w:pStyle w:val="Textoindependiente"/>
      <w:spacing w:line="14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941F1"/>
    <w:multiLevelType w:val="hybridMultilevel"/>
    <w:tmpl w:val="EBF26B48"/>
    <w:lvl w:ilvl="0" w:tplc="3F1A1188">
      <w:numFmt w:val="bullet"/>
      <w:lvlText w:val=""/>
      <w:lvlJc w:val="left"/>
      <w:pPr>
        <w:ind w:left="942" w:hanging="360"/>
      </w:pPr>
      <w:rPr>
        <w:rFonts w:ascii="Wingdings" w:eastAsia="Wingdings" w:hAnsi="Wingdings" w:cs="Wingdings" w:hint="default"/>
        <w:w w:val="99"/>
        <w:sz w:val="20"/>
        <w:szCs w:val="20"/>
        <w:lang w:val="es-ES" w:eastAsia="en-US" w:bidi="ar-SA"/>
      </w:rPr>
    </w:lvl>
    <w:lvl w:ilvl="1" w:tplc="F84C43CA">
      <w:numFmt w:val="bullet"/>
      <w:lvlText w:val="•"/>
      <w:lvlJc w:val="left"/>
      <w:pPr>
        <w:ind w:left="2402" w:hanging="360"/>
      </w:pPr>
      <w:rPr>
        <w:rFonts w:hint="default"/>
        <w:lang w:val="es-ES" w:eastAsia="en-US" w:bidi="ar-SA"/>
      </w:rPr>
    </w:lvl>
    <w:lvl w:ilvl="2" w:tplc="F54AC476">
      <w:numFmt w:val="bullet"/>
      <w:lvlText w:val="•"/>
      <w:lvlJc w:val="left"/>
      <w:pPr>
        <w:ind w:left="3864" w:hanging="360"/>
      </w:pPr>
      <w:rPr>
        <w:rFonts w:hint="default"/>
        <w:lang w:val="es-ES" w:eastAsia="en-US" w:bidi="ar-SA"/>
      </w:rPr>
    </w:lvl>
    <w:lvl w:ilvl="3" w:tplc="704EE758">
      <w:numFmt w:val="bullet"/>
      <w:lvlText w:val="•"/>
      <w:lvlJc w:val="left"/>
      <w:pPr>
        <w:ind w:left="5326" w:hanging="360"/>
      </w:pPr>
      <w:rPr>
        <w:rFonts w:hint="default"/>
        <w:lang w:val="es-ES" w:eastAsia="en-US" w:bidi="ar-SA"/>
      </w:rPr>
    </w:lvl>
    <w:lvl w:ilvl="4" w:tplc="E2242D62">
      <w:numFmt w:val="bullet"/>
      <w:lvlText w:val="•"/>
      <w:lvlJc w:val="left"/>
      <w:pPr>
        <w:ind w:left="6788" w:hanging="360"/>
      </w:pPr>
      <w:rPr>
        <w:rFonts w:hint="default"/>
        <w:lang w:val="es-ES" w:eastAsia="en-US" w:bidi="ar-SA"/>
      </w:rPr>
    </w:lvl>
    <w:lvl w:ilvl="5" w:tplc="70BAF1B0">
      <w:numFmt w:val="bullet"/>
      <w:lvlText w:val="•"/>
      <w:lvlJc w:val="left"/>
      <w:pPr>
        <w:ind w:left="8250" w:hanging="360"/>
      </w:pPr>
      <w:rPr>
        <w:rFonts w:hint="default"/>
        <w:lang w:val="es-ES" w:eastAsia="en-US" w:bidi="ar-SA"/>
      </w:rPr>
    </w:lvl>
    <w:lvl w:ilvl="6" w:tplc="AF028F26">
      <w:numFmt w:val="bullet"/>
      <w:lvlText w:val="•"/>
      <w:lvlJc w:val="left"/>
      <w:pPr>
        <w:ind w:left="9712" w:hanging="360"/>
      </w:pPr>
      <w:rPr>
        <w:rFonts w:hint="default"/>
        <w:lang w:val="es-ES" w:eastAsia="en-US" w:bidi="ar-SA"/>
      </w:rPr>
    </w:lvl>
    <w:lvl w:ilvl="7" w:tplc="4A4838A6">
      <w:numFmt w:val="bullet"/>
      <w:lvlText w:val="•"/>
      <w:lvlJc w:val="left"/>
      <w:pPr>
        <w:ind w:left="11174" w:hanging="360"/>
      </w:pPr>
      <w:rPr>
        <w:rFonts w:hint="default"/>
        <w:lang w:val="es-ES" w:eastAsia="en-US" w:bidi="ar-SA"/>
      </w:rPr>
    </w:lvl>
    <w:lvl w:ilvl="8" w:tplc="9528C3B4">
      <w:numFmt w:val="bullet"/>
      <w:lvlText w:val="•"/>
      <w:lvlJc w:val="left"/>
      <w:pPr>
        <w:ind w:left="12636" w:hanging="360"/>
      </w:pPr>
      <w:rPr>
        <w:rFonts w:hint="default"/>
        <w:lang w:val="es-ES" w:eastAsia="en-US" w:bidi="ar-SA"/>
      </w:rPr>
    </w:lvl>
  </w:abstractNum>
  <w:abstractNum w:abstractNumId="1">
    <w:nsid w:val="619A1A38"/>
    <w:multiLevelType w:val="hybridMultilevel"/>
    <w:tmpl w:val="21A8A2F2"/>
    <w:lvl w:ilvl="0" w:tplc="C90A25A0">
      <w:numFmt w:val="bullet"/>
      <w:lvlText w:val=""/>
      <w:lvlJc w:val="left"/>
      <w:pPr>
        <w:ind w:left="832" w:hanging="360"/>
      </w:pPr>
      <w:rPr>
        <w:rFonts w:ascii="Wingdings" w:eastAsia="Wingdings" w:hAnsi="Wingdings" w:cs="Wingdings" w:hint="default"/>
        <w:w w:val="99"/>
        <w:sz w:val="20"/>
        <w:szCs w:val="20"/>
        <w:lang w:val="es-ES" w:eastAsia="en-US" w:bidi="ar-SA"/>
      </w:rPr>
    </w:lvl>
    <w:lvl w:ilvl="1" w:tplc="DCA2BC12">
      <w:numFmt w:val="bullet"/>
      <w:lvlText w:val="•"/>
      <w:lvlJc w:val="left"/>
      <w:pPr>
        <w:ind w:left="2217" w:hanging="360"/>
      </w:pPr>
      <w:rPr>
        <w:rFonts w:hint="default"/>
        <w:lang w:val="es-ES" w:eastAsia="en-US" w:bidi="ar-SA"/>
      </w:rPr>
    </w:lvl>
    <w:lvl w:ilvl="2" w:tplc="966C3D72">
      <w:numFmt w:val="bullet"/>
      <w:lvlText w:val="•"/>
      <w:lvlJc w:val="left"/>
      <w:pPr>
        <w:ind w:left="3594" w:hanging="360"/>
      </w:pPr>
      <w:rPr>
        <w:rFonts w:hint="default"/>
        <w:lang w:val="es-ES" w:eastAsia="en-US" w:bidi="ar-SA"/>
      </w:rPr>
    </w:lvl>
    <w:lvl w:ilvl="3" w:tplc="9D0C6736">
      <w:numFmt w:val="bullet"/>
      <w:lvlText w:val="•"/>
      <w:lvlJc w:val="left"/>
      <w:pPr>
        <w:ind w:left="4972" w:hanging="360"/>
      </w:pPr>
      <w:rPr>
        <w:rFonts w:hint="default"/>
        <w:lang w:val="es-ES" w:eastAsia="en-US" w:bidi="ar-SA"/>
      </w:rPr>
    </w:lvl>
    <w:lvl w:ilvl="4" w:tplc="1F24322A">
      <w:numFmt w:val="bullet"/>
      <w:lvlText w:val="•"/>
      <w:lvlJc w:val="left"/>
      <w:pPr>
        <w:ind w:left="6349" w:hanging="360"/>
      </w:pPr>
      <w:rPr>
        <w:rFonts w:hint="default"/>
        <w:lang w:val="es-ES" w:eastAsia="en-US" w:bidi="ar-SA"/>
      </w:rPr>
    </w:lvl>
    <w:lvl w:ilvl="5" w:tplc="F250789C">
      <w:numFmt w:val="bullet"/>
      <w:lvlText w:val="•"/>
      <w:lvlJc w:val="left"/>
      <w:pPr>
        <w:ind w:left="7727" w:hanging="360"/>
      </w:pPr>
      <w:rPr>
        <w:rFonts w:hint="default"/>
        <w:lang w:val="es-ES" w:eastAsia="en-US" w:bidi="ar-SA"/>
      </w:rPr>
    </w:lvl>
    <w:lvl w:ilvl="6" w:tplc="6D64091C">
      <w:numFmt w:val="bullet"/>
      <w:lvlText w:val="•"/>
      <w:lvlJc w:val="left"/>
      <w:pPr>
        <w:ind w:left="9104" w:hanging="360"/>
      </w:pPr>
      <w:rPr>
        <w:rFonts w:hint="default"/>
        <w:lang w:val="es-ES" w:eastAsia="en-US" w:bidi="ar-SA"/>
      </w:rPr>
    </w:lvl>
    <w:lvl w:ilvl="7" w:tplc="F03A8A22">
      <w:numFmt w:val="bullet"/>
      <w:lvlText w:val="•"/>
      <w:lvlJc w:val="left"/>
      <w:pPr>
        <w:ind w:left="10481" w:hanging="360"/>
      </w:pPr>
      <w:rPr>
        <w:rFonts w:hint="default"/>
        <w:lang w:val="es-ES" w:eastAsia="en-US" w:bidi="ar-SA"/>
      </w:rPr>
    </w:lvl>
    <w:lvl w:ilvl="8" w:tplc="E346BB0A">
      <w:numFmt w:val="bullet"/>
      <w:lvlText w:val="•"/>
      <w:lvlJc w:val="left"/>
      <w:pPr>
        <w:ind w:left="11859" w:hanging="360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B91"/>
    <w:rsid w:val="000C4674"/>
    <w:rsid w:val="00224D5D"/>
    <w:rsid w:val="00321AF2"/>
    <w:rsid w:val="00987B05"/>
    <w:rsid w:val="00A84B91"/>
    <w:rsid w:val="00B652EF"/>
    <w:rsid w:val="00B71B87"/>
    <w:rsid w:val="00E525AD"/>
    <w:rsid w:val="00FC3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spacing w:line="243" w:lineRule="exact"/>
      <w:ind w:left="942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B652E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652EF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652E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652EF"/>
    <w:rPr>
      <w:rFonts w:ascii="Calibri" w:eastAsia="Calibri" w:hAnsi="Calibri" w:cs="Calibri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spacing w:line="243" w:lineRule="exact"/>
      <w:ind w:left="942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B652E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652EF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652E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652EF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8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ProDesk</dc:creator>
  <cp:lastModifiedBy>DIANA BERENICE RODRIGUEZ CASILLAS</cp:lastModifiedBy>
  <cp:revision>4</cp:revision>
  <dcterms:created xsi:type="dcterms:W3CDTF">2021-10-04T15:05:00Z</dcterms:created>
  <dcterms:modified xsi:type="dcterms:W3CDTF">2021-10-04T16:19:00Z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2020-10-02T00:00:00Z</vt:filetime>
  </property>
  <property fmtid="{D5CDD505-2E9C-101B-9397-08002B2CF9AE}" pid="3" name="Creator">
    <vt:lpwstr>Acrobat PDFMaker 20 para Word</vt:lpwstr>
  </property>
  <property fmtid="{D5CDD505-2E9C-101B-9397-08002B2CF9AE}" pid="4" name="LastSaved">
    <vt:filetime>2021-10-04T00:00:00Z</vt:filetime>
  </property>
</Properties>
</file>